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1C3" w14:textId="77777777" w:rsidR="0014316C" w:rsidRDefault="0014316C" w:rsidP="008D331D">
      <w:pPr>
        <w:pStyle w:val="a3"/>
        <w:ind w:left="840" w:hanging="84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社会福祉法人東海村社会福祉協議会</w:t>
      </w:r>
    </w:p>
    <w:p w14:paraId="7D9FA26C" w14:textId="23BA3EF9" w:rsidR="00037BE6" w:rsidRPr="00D04B5D" w:rsidRDefault="009707C4" w:rsidP="008D331D">
      <w:pPr>
        <w:pStyle w:val="a3"/>
        <w:ind w:left="840" w:hanging="840"/>
        <w:jc w:val="center"/>
        <w:rPr>
          <w:rFonts w:ascii="游明朝" w:eastAsia="游明朝" w:hAnsi="游明朝"/>
          <w:sz w:val="28"/>
          <w:szCs w:val="28"/>
        </w:rPr>
      </w:pPr>
      <w:r w:rsidRPr="00D04B5D">
        <w:rPr>
          <w:rFonts w:ascii="游明朝" w:eastAsia="游明朝" w:hAnsi="游明朝" w:hint="eastAsia"/>
          <w:sz w:val="28"/>
          <w:szCs w:val="28"/>
        </w:rPr>
        <w:t>地域の居場所づくり</w:t>
      </w:r>
      <w:r w:rsidR="00FE41F7">
        <w:rPr>
          <w:rFonts w:ascii="游明朝" w:eastAsia="游明朝" w:hAnsi="游明朝" w:hint="eastAsia"/>
          <w:sz w:val="28"/>
          <w:szCs w:val="28"/>
        </w:rPr>
        <w:t>スタートアップ応援</w:t>
      </w:r>
      <w:r w:rsidR="00037BE6" w:rsidRPr="00D04B5D">
        <w:rPr>
          <w:rFonts w:ascii="游明朝" w:eastAsia="游明朝" w:hAnsi="游明朝" w:hint="eastAsia"/>
          <w:sz w:val="28"/>
          <w:szCs w:val="28"/>
        </w:rPr>
        <w:t>事業</w:t>
      </w:r>
      <w:r w:rsidR="002D3F70">
        <w:rPr>
          <w:rFonts w:ascii="游明朝" w:eastAsia="游明朝" w:hAnsi="游明朝" w:hint="eastAsia"/>
          <w:sz w:val="28"/>
          <w:szCs w:val="28"/>
        </w:rPr>
        <w:t>助成金</w:t>
      </w:r>
      <w:r w:rsidR="00D15572">
        <w:rPr>
          <w:rFonts w:ascii="游明朝" w:eastAsia="游明朝" w:hAnsi="游明朝" w:hint="eastAsia"/>
          <w:sz w:val="28"/>
          <w:szCs w:val="28"/>
        </w:rPr>
        <w:t>交付</w:t>
      </w:r>
      <w:r w:rsidR="002F0740" w:rsidRPr="00D04B5D">
        <w:rPr>
          <w:rFonts w:ascii="游明朝" w:eastAsia="游明朝" w:hAnsi="游明朝" w:hint="eastAsia"/>
          <w:sz w:val="28"/>
          <w:szCs w:val="28"/>
        </w:rPr>
        <w:t>要綱</w:t>
      </w:r>
    </w:p>
    <w:p w14:paraId="5CBDEFA6" w14:textId="2E2174B3" w:rsidR="00037BE6" w:rsidRPr="00D04B5D" w:rsidRDefault="00037BE6" w:rsidP="008D331D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</w:p>
    <w:p w14:paraId="44203ECF" w14:textId="019F70FB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（目　的）</w:t>
      </w:r>
    </w:p>
    <w:p w14:paraId="0A4EA0E3" w14:textId="771A07EC" w:rsidR="00B831A9" w:rsidRPr="00D04B5D" w:rsidRDefault="00B831A9" w:rsidP="005D1EB2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第１条　この事業は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生活困窮者支援等地域づくり事業に基づき，</w:t>
      </w:r>
      <w:r w:rsidR="00037BE6" w:rsidRPr="00D04B5D">
        <w:rPr>
          <w:rFonts w:ascii="游明朝" w:eastAsia="游明朝" w:hAnsi="游明朝" w:hint="eastAsia"/>
          <w:sz w:val="24"/>
          <w:szCs w:val="24"/>
        </w:rPr>
        <w:t>東海村内</w:t>
      </w:r>
      <w:r w:rsidR="000C1028" w:rsidRPr="00D04B5D">
        <w:rPr>
          <w:rFonts w:ascii="游明朝" w:eastAsia="游明朝" w:hAnsi="游明朝" w:hint="eastAsia"/>
          <w:sz w:val="24"/>
          <w:szCs w:val="24"/>
        </w:rPr>
        <w:t>において</w:t>
      </w:r>
      <w:r w:rsidR="00525866" w:rsidRPr="00D04B5D">
        <w:rPr>
          <w:rFonts w:ascii="游明朝" w:eastAsia="游明朝" w:hAnsi="游明朝" w:hint="eastAsia"/>
          <w:sz w:val="24"/>
          <w:szCs w:val="24"/>
        </w:rPr>
        <w:t>，</w:t>
      </w:r>
      <w:r w:rsidR="00DA7B45" w:rsidRPr="00D04B5D">
        <w:rPr>
          <w:rFonts w:ascii="游明朝" w:eastAsia="游明朝" w:hAnsi="游明朝" w:hint="eastAsia"/>
          <w:sz w:val="24"/>
          <w:szCs w:val="24"/>
        </w:rPr>
        <w:t>住民</w:t>
      </w:r>
      <w:r w:rsidR="00037BE6" w:rsidRPr="00D04B5D">
        <w:rPr>
          <w:rFonts w:ascii="游明朝" w:eastAsia="游明朝" w:hAnsi="游明朝" w:hint="eastAsia"/>
          <w:sz w:val="24"/>
          <w:szCs w:val="24"/>
        </w:rPr>
        <w:t>や団体等が</w:t>
      </w:r>
      <w:r w:rsidR="008849D6" w:rsidRPr="00D04B5D">
        <w:rPr>
          <w:rFonts w:ascii="游明朝" w:eastAsia="游明朝" w:hAnsi="游明朝" w:hint="eastAsia"/>
          <w:sz w:val="24"/>
          <w:szCs w:val="24"/>
        </w:rPr>
        <w:t>主体となり</w:t>
      </w:r>
      <w:r w:rsidR="00525866" w:rsidRPr="00D04B5D">
        <w:rPr>
          <w:rFonts w:ascii="游明朝" w:eastAsia="游明朝" w:hAnsi="游明朝" w:hint="eastAsia"/>
          <w:sz w:val="24"/>
          <w:szCs w:val="24"/>
        </w:rPr>
        <w:t>，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世代や属性を</w:t>
      </w:r>
      <w:r w:rsidR="00ED30BA" w:rsidRPr="00D04B5D">
        <w:rPr>
          <w:rFonts w:ascii="游明朝" w:eastAsia="游明朝" w:hAnsi="游明朝" w:hint="eastAsia"/>
          <w:sz w:val="24"/>
          <w:szCs w:val="24"/>
        </w:rPr>
        <w:t>問わず</w:t>
      </w:r>
      <w:r w:rsidR="008849D6" w:rsidRPr="00D04B5D">
        <w:rPr>
          <w:rFonts w:ascii="游明朝" w:eastAsia="游明朝" w:hAnsi="游明朝" w:hint="eastAsia"/>
          <w:sz w:val="24"/>
          <w:szCs w:val="24"/>
        </w:rPr>
        <w:t>誰もが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気軽に集</w:t>
      </w:r>
      <w:r w:rsidR="000C1028" w:rsidRPr="00D04B5D">
        <w:rPr>
          <w:rFonts w:ascii="游明朝" w:eastAsia="游明朝" w:hAnsi="游明朝" w:hint="eastAsia"/>
          <w:sz w:val="24"/>
          <w:szCs w:val="24"/>
        </w:rPr>
        <w:t>える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多機能な</w:t>
      </w:r>
      <w:r w:rsidR="00222692" w:rsidRPr="00D04B5D">
        <w:rPr>
          <w:rFonts w:ascii="游明朝" w:eastAsia="游明朝" w:hAnsi="游明朝" w:hint="eastAsia"/>
          <w:sz w:val="24"/>
          <w:szCs w:val="24"/>
        </w:rPr>
        <w:t>居場所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を</w:t>
      </w:r>
      <w:r w:rsidR="00525866" w:rsidRPr="00347873">
        <w:rPr>
          <w:rFonts w:ascii="游明朝" w:eastAsia="游明朝" w:hAnsi="游明朝" w:hint="eastAsia"/>
          <w:sz w:val="24"/>
          <w:szCs w:val="24"/>
        </w:rPr>
        <w:t>創出</w:t>
      </w:r>
      <w:r w:rsidR="008849D6" w:rsidRPr="00D04B5D">
        <w:rPr>
          <w:rFonts w:ascii="游明朝" w:eastAsia="游明朝" w:hAnsi="游明朝" w:hint="eastAsia"/>
          <w:sz w:val="24"/>
          <w:szCs w:val="24"/>
        </w:rPr>
        <w:t>すること</w:t>
      </w:r>
      <w:r w:rsidR="00037BE6" w:rsidRPr="00D04B5D">
        <w:rPr>
          <w:rFonts w:ascii="游明朝" w:eastAsia="游明朝" w:hAnsi="游明朝" w:hint="eastAsia"/>
          <w:sz w:val="24"/>
          <w:szCs w:val="24"/>
        </w:rPr>
        <w:t>に対し助成を行い，</w:t>
      </w:r>
      <w:r w:rsidR="00E1589C" w:rsidRPr="00D04B5D">
        <w:rPr>
          <w:rFonts w:ascii="游明朝" w:eastAsia="游明朝" w:hAnsi="游明朝" w:hint="eastAsia"/>
          <w:sz w:val="24"/>
          <w:szCs w:val="24"/>
        </w:rPr>
        <w:t>当</w:t>
      </w:r>
      <w:r w:rsidR="00222692" w:rsidRPr="00D04B5D">
        <w:rPr>
          <w:rFonts w:ascii="游明朝" w:eastAsia="游明朝" w:hAnsi="游明朝" w:hint="eastAsia"/>
          <w:sz w:val="24"/>
          <w:szCs w:val="24"/>
        </w:rPr>
        <w:t>事業</w:t>
      </w:r>
      <w:r w:rsidR="00037BE6" w:rsidRPr="00D04B5D">
        <w:rPr>
          <w:rFonts w:ascii="游明朝" w:eastAsia="游明朝" w:hAnsi="游明朝" w:hint="eastAsia"/>
          <w:sz w:val="24"/>
          <w:szCs w:val="24"/>
        </w:rPr>
        <w:t>の</w:t>
      </w:r>
      <w:r w:rsidR="00A20000" w:rsidRPr="00D04B5D">
        <w:rPr>
          <w:rFonts w:ascii="游明朝" w:eastAsia="游明朝" w:hAnsi="游明朝" w:hint="eastAsia"/>
          <w:sz w:val="24"/>
          <w:szCs w:val="24"/>
        </w:rPr>
        <w:t>普及・発展</w:t>
      </w:r>
      <w:r w:rsidR="008849D6" w:rsidRPr="00D04B5D">
        <w:rPr>
          <w:rFonts w:ascii="游明朝" w:eastAsia="游明朝" w:hAnsi="游明朝" w:hint="eastAsia"/>
          <w:sz w:val="24"/>
          <w:szCs w:val="24"/>
        </w:rPr>
        <w:t>に寄与することを</w:t>
      </w:r>
      <w:r w:rsidR="00037BE6" w:rsidRPr="00D04B5D">
        <w:rPr>
          <w:rFonts w:ascii="游明朝" w:eastAsia="游明朝" w:hAnsi="游明朝" w:hint="eastAsia"/>
          <w:sz w:val="24"/>
          <w:szCs w:val="24"/>
        </w:rPr>
        <w:t>目的とする</w:t>
      </w:r>
      <w:r w:rsidRPr="00D04B5D">
        <w:rPr>
          <w:rFonts w:ascii="游明朝" w:eastAsia="游明朝" w:hAnsi="游明朝" w:hint="eastAsia"/>
          <w:sz w:val="24"/>
          <w:szCs w:val="24"/>
        </w:rPr>
        <w:t>。</w:t>
      </w:r>
    </w:p>
    <w:p w14:paraId="057ED087" w14:textId="77777777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（実施主体）</w:t>
      </w:r>
    </w:p>
    <w:p w14:paraId="786D12EB" w14:textId="7BBD48E8" w:rsidR="00B831A9" w:rsidRPr="00D04B5D" w:rsidRDefault="00B831A9" w:rsidP="005D1EB2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第２条　この事業の実施主体は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社会福祉法人</w:t>
      </w:r>
      <w:r w:rsidR="00222692" w:rsidRPr="00D04B5D">
        <w:rPr>
          <w:rFonts w:ascii="游明朝" w:eastAsia="游明朝" w:hAnsi="游明朝" w:hint="eastAsia"/>
          <w:sz w:val="24"/>
          <w:szCs w:val="24"/>
        </w:rPr>
        <w:t>東海村社会福祉協議会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（以下「本会」という。）とする。 </w:t>
      </w:r>
    </w:p>
    <w:p w14:paraId="3EBB086F" w14:textId="6A8F2A5A" w:rsidR="00672331" w:rsidRPr="00D04B5D" w:rsidRDefault="00057877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　（</w:t>
      </w:r>
      <w:r w:rsidR="00672331" w:rsidRPr="00D04B5D">
        <w:rPr>
          <w:rFonts w:ascii="游明朝" w:eastAsia="游明朝" w:hAnsi="游明朝" w:hint="eastAsia"/>
          <w:sz w:val="24"/>
          <w:szCs w:val="24"/>
        </w:rPr>
        <w:t>助成対象団体）</w:t>
      </w:r>
    </w:p>
    <w:p w14:paraId="4F204180" w14:textId="5463BC61" w:rsidR="003564C6" w:rsidRPr="00D04B5D" w:rsidRDefault="003564C6" w:rsidP="008D331D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第３条　助成対象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は，設立初年度または</w:t>
      </w:r>
      <w:r w:rsidR="004C75DF">
        <w:rPr>
          <w:rFonts w:ascii="游明朝" w:eastAsia="游明朝" w:hAnsi="游明朝" w:hint="eastAsia"/>
          <w:sz w:val="24"/>
          <w:szCs w:val="24"/>
        </w:rPr>
        <w:t>既存活動の拡充を図る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団体とし，</w:t>
      </w:r>
      <w:r w:rsidR="00F614AD" w:rsidRPr="00D04B5D">
        <w:rPr>
          <w:rFonts w:ascii="游明朝" w:eastAsia="游明朝" w:hAnsi="游明朝" w:hint="eastAsia"/>
          <w:sz w:val="24"/>
          <w:szCs w:val="24"/>
        </w:rPr>
        <w:t>地域福祉活動</w:t>
      </w:r>
      <w:r w:rsidR="000A5364" w:rsidRPr="00D04B5D">
        <w:rPr>
          <w:rFonts w:ascii="游明朝" w:eastAsia="游明朝" w:hAnsi="游明朝" w:hint="eastAsia"/>
          <w:sz w:val="24"/>
          <w:szCs w:val="24"/>
        </w:rPr>
        <w:t>及びその他の社会福祉を目的とする事業を</w:t>
      </w:r>
      <w:r w:rsidR="0064055B" w:rsidRPr="00D04B5D">
        <w:rPr>
          <w:rFonts w:ascii="游明朝" w:eastAsia="游明朝" w:hAnsi="游明朝" w:hint="eastAsia"/>
          <w:sz w:val="24"/>
          <w:szCs w:val="24"/>
        </w:rPr>
        <w:t>行う</w:t>
      </w:r>
      <w:r w:rsidR="000A5364" w:rsidRPr="00D04B5D">
        <w:rPr>
          <w:rFonts w:ascii="游明朝" w:eastAsia="游明朝" w:hAnsi="游明朝" w:hint="eastAsia"/>
          <w:sz w:val="24"/>
          <w:szCs w:val="24"/>
        </w:rPr>
        <w:t>者（国及び地方公共団体が設置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0A5364" w:rsidRPr="00D04B5D">
        <w:rPr>
          <w:rFonts w:ascii="游明朝" w:eastAsia="游明朝" w:hAnsi="游明朝" w:hint="eastAsia"/>
          <w:sz w:val="24"/>
          <w:szCs w:val="24"/>
        </w:rPr>
        <w:t>若しくは経営し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0A5364" w:rsidRPr="00D04B5D">
        <w:rPr>
          <w:rFonts w:ascii="游明朝" w:eastAsia="游明朝" w:hAnsi="游明朝" w:hint="eastAsia"/>
          <w:sz w:val="24"/>
          <w:szCs w:val="24"/>
        </w:rPr>
        <w:t>又はその責任に属するとみなされる者を除く。）で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次の各号すべてに該当する団体とする。</w:t>
      </w:r>
    </w:p>
    <w:p w14:paraId="4A0D6DF0" w14:textId="1331FB21" w:rsidR="00CC67DE" w:rsidRPr="00D04B5D" w:rsidRDefault="00CC67DE" w:rsidP="00CC67DE">
      <w:pPr>
        <w:pStyle w:val="a9"/>
        <w:numPr>
          <w:ilvl w:val="0"/>
          <w:numId w:val="1"/>
        </w:numPr>
        <w:snapToGrid w:val="0"/>
        <w:ind w:leftChars="0" w:firstLineChars="0"/>
        <w:rPr>
          <w:rFonts w:ascii="游明朝" w:eastAsia="游明朝" w:hAnsi="游明朝"/>
          <w:sz w:val="24"/>
          <w:szCs w:val="24"/>
        </w:rPr>
      </w:pPr>
      <w:bookmarkStart w:id="0" w:name="_Hlk31276636"/>
      <w:r w:rsidRPr="00D04B5D">
        <w:rPr>
          <w:rFonts w:ascii="游明朝" w:eastAsia="游明朝" w:hAnsi="游明朝" w:hint="eastAsia"/>
          <w:sz w:val="24"/>
          <w:szCs w:val="24"/>
        </w:rPr>
        <w:t>5人以上のスタッフで構成され</w:t>
      </w:r>
      <w:r w:rsidR="0064055B" w:rsidRPr="00D04B5D">
        <w:rPr>
          <w:rFonts w:ascii="游明朝" w:eastAsia="游明朝" w:hAnsi="游明朝" w:hint="eastAsia"/>
          <w:sz w:val="24"/>
          <w:szCs w:val="24"/>
        </w:rPr>
        <w:t>，居場所</w:t>
      </w:r>
      <w:r w:rsidRPr="00D04B5D">
        <w:rPr>
          <w:rFonts w:ascii="游明朝" w:eastAsia="游明朝" w:hAnsi="游明朝" w:hint="eastAsia"/>
          <w:sz w:val="24"/>
          <w:szCs w:val="24"/>
        </w:rPr>
        <w:t>の拠点が東海村内にある団体</w:t>
      </w:r>
    </w:p>
    <w:p w14:paraId="553D88D5" w14:textId="7F7BE279" w:rsidR="000A5364" w:rsidRPr="00D04B5D" w:rsidRDefault="000A5364" w:rsidP="008D331D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64055B" w:rsidRPr="00D04B5D">
        <w:rPr>
          <w:rFonts w:ascii="游明朝" w:eastAsia="游明朝" w:hAnsi="游明朝" w:hint="eastAsia"/>
          <w:sz w:val="24"/>
          <w:szCs w:val="24"/>
        </w:rPr>
        <w:t>２</w:t>
      </w:r>
      <w:r w:rsidRPr="00D04B5D">
        <w:rPr>
          <w:rFonts w:ascii="游明朝" w:eastAsia="游明朝" w:hAnsi="游明朝" w:hint="eastAsia"/>
          <w:sz w:val="24"/>
          <w:szCs w:val="24"/>
        </w:rPr>
        <w:t>）　法人格の有無は問わないが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団体の規約等を備えている</w:t>
      </w:r>
      <w:r w:rsidR="001B33A3" w:rsidRPr="00D04B5D">
        <w:rPr>
          <w:rFonts w:ascii="游明朝" w:eastAsia="游明朝" w:hAnsi="游明朝" w:hint="eastAsia"/>
          <w:sz w:val="24"/>
          <w:szCs w:val="24"/>
        </w:rPr>
        <w:t>団体</w:t>
      </w:r>
    </w:p>
    <w:p w14:paraId="453E6A9B" w14:textId="4EAC32B8" w:rsidR="000A5364" w:rsidRPr="00D04B5D" w:rsidRDefault="000A5364" w:rsidP="00D04B5D">
      <w:pPr>
        <w:snapToGrid w:val="0"/>
        <w:ind w:left="991" w:rightChars="-68" w:right="-143" w:hangingChars="413" w:hanging="991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64055B" w:rsidRPr="00D04B5D">
        <w:rPr>
          <w:rFonts w:ascii="游明朝" w:eastAsia="游明朝" w:hAnsi="游明朝" w:hint="eastAsia"/>
          <w:sz w:val="24"/>
          <w:szCs w:val="24"/>
        </w:rPr>
        <w:t>３</w:t>
      </w:r>
      <w:r w:rsidRPr="00D04B5D">
        <w:rPr>
          <w:rFonts w:ascii="游明朝" w:eastAsia="游明朝" w:hAnsi="游明朝" w:hint="eastAsia"/>
          <w:sz w:val="24"/>
          <w:szCs w:val="24"/>
        </w:rPr>
        <w:t>）　政治目的を持つ団体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宗教団体などから独立して運営されている</w:t>
      </w:r>
      <w:r w:rsidR="001B33A3" w:rsidRPr="00D04B5D">
        <w:rPr>
          <w:rFonts w:ascii="游明朝" w:eastAsia="游明朝" w:hAnsi="游明朝" w:hint="eastAsia"/>
          <w:sz w:val="24"/>
          <w:szCs w:val="24"/>
        </w:rPr>
        <w:t>団体</w:t>
      </w:r>
    </w:p>
    <w:p w14:paraId="785EE739" w14:textId="446FCC70" w:rsidR="000A5364" w:rsidRPr="00D04B5D" w:rsidRDefault="000A5364" w:rsidP="00FE41F7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EC71EA" w:rsidRPr="00D04B5D">
        <w:rPr>
          <w:rFonts w:ascii="游明朝" w:eastAsia="游明朝" w:hAnsi="游明朝" w:hint="eastAsia"/>
          <w:sz w:val="24"/>
          <w:szCs w:val="24"/>
        </w:rPr>
        <w:t>４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）　</w:t>
      </w:r>
      <w:r w:rsidR="00FE41F7">
        <w:rPr>
          <w:rFonts w:ascii="游明朝" w:eastAsia="游明朝" w:hAnsi="游明朝" w:hint="eastAsia"/>
          <w:sz w:val="24"/>
          <w:szCs w:val="24"/>
        </w:rPr>
        <w:t>団体規約，スタッフ名簿，</w:t>
      </w:r>
      <w:r w:rsidR="0010202F" w:rsidRPr="00347873">
        <w:rPr>
          <w:rFonts w:ascii="游明朝" w:eastAsia="游明朝" w:hAnsi="游明朝" w:hint="eastAsia"/>
          <w:sz w:val="24"/>
          <w:szCs w:val="24"/>
        </w:rPr>
        <w:t>事業</w:t>
      </w:r>
      <w:r w:rsidRPr="00347873">
        <w:rPr>
          <w:rFonts w:ascii="游明朝" w:eastAsia="游明朝" w:hAnsi="游明朝" w:hint="eastAsia"/>
          <w:sz w:val="24"/>
          <w:szCs w:val="24"/>
        </w:rPr>
        <w:t>計画</w:t>
      </w:r>
      <w:r w:rsidR="001C0CDC" w:rsidRPr="00347873">
        <w:rPr>
          <w:rFonts w:ascii="游明朝" w:eastAsia="游明朝" w:hAnsi="游明朝" w:hint="eastAsia"/>
          <w:sz w:val="24"/>
          <w:szCs w:val="24"/>
        </w:rPr>
        <w:t>，</w:t>
      </w:r>
      <w:r w:rsidR="0010202F" w:rsidRPr="00347873">
        <w:rPr>
          <w:rFonts w:ascii="游明朝" w:eastAsia="游明朝" w:hAnsi="游明朝" w:hint="eastAsia"/>
          <w:sz w:val="24"/>
          <w:szCs w:val="24"/>
        </w:rPr>
        <w:t>収支</w:t>
      </w:r>
      <w:r w:rsidRPr="00347873">
        <w:rPr>
          <w:rFonts w:ascii="游明朝" w:eastAsia="游明朝" w:hAnsi="游明朝" w:hint="eastAsia"/>
          <w:sz w:val="24"/>
          <w:szCs w:val="24"/>
        </w:rPr>
        <w:t>予算</w:t>
      </w:r>
      <w:r w:rsidR="001C0CDC" w:rsidRPr="00347873">
        <w:rPr>
          <w:rFonts w:ascii="游明朝" w:eastAsia="游明朝" w:hAnsi="游明朝" w:hint="eastAsia"/>
          <w:sz w:val="24"/>
          <w:szCs w:val="24"/>
        </w:rPr>
        <w:t>，</w:t>
      </w:r>
      <w:r w:rsidR="0010202F" w:rsidRPr="00347873">
        <w:rPr>
          <w:rFonts w:ascii="游明朝" w:eastAsia="游明朝" w:hAnsi="游明朝" w:hint="eastAsia"/>
          <w:sz w:val="24"/>
          <w:szCs w:val="24"/>
        </w:rPr>
        <w:t>収支</w:t>
      </w:r>
      <w:r w:rsidRPr="00D04B5D">
        <w:rPr>
          <w:rFonts w:ascii="游明朝" w:eastAsia="游明朝" w:hAnsi="游明朝" w:hint="eastAsia"/>
          <w:sz w:val="24"/>
          <w:szCs w:val="24"/>
        </w:rPr>
        <w:t>決算等が整備されている</w:t>
      </w:r>
      <w:r w:rsidR="00760A4A">
        <w:rPr>
          <w:rFonts w:ascii="游明朝" w:eastAsia="游明朝" w:hAnsi="游明朝" w:hint="eastAsia"/>
          <w:sz w:val="24"/>
          <w:szCs w:val="24"/>
        </w:rPr>
        <w:t>団体</w:t>
      </w:r>
    </w:p>
    <w:p w14:paraId="2234B978" w14:textId="60D72AD4" w:rsidR="00672331" w:rsidRPr="00D04B5D" w:rsidRDefault="003564C6" w:rsidP="00760A4A">
      <w:pPr>
        <w:snapToGrid w:val="0"/>
        <w:ind w:left="708" w:hangingChars="295" w:hanging="708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EC71EA" w:rsidRPr="00D04B5D">
        <w:rPr>
          <w:rFonts w:ascii="游明朝" w:eastAsia="游明朝" w:hAnsi="游明朝" w:hint="eastAsia"/>
          <w:sz w:val="24"/>
          <w:szCs w:val="24"/>
        </w:rPr>
        <w:t>５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）　</w:t>
      </w:r>
      <w:bookmarkEnd w:id="0"/>
      <w:r w:rsidR="00EC71EA" w:rsidRPr="00D04B5D">
        <w:rPr>
          <w:rFonts w:ascii="游明朝" w:eastAsia="游明朝" w:hAnsi="游明朝" w:hint="eastAsia"/>
          <w:sz w:val="24"/>
          <w:szCs w:val="24"/>
        </w:rPr>
        <w:t>地域に開かれた活動を行い，</w:t>
      </w:r>
      <w:r w:rsidR="008112AF">
        <w:rPr>
          <w:rFonts w:ascii="游明朝" w:eastAsia="游明朝" w:hAnsi="游明朝" w:hint="eastAsia"/>
          <w:sz w:val="24"/>
          <w:szCs w:val="24"/>
        </w:rPr>
        <w:t>本会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が実施する関</w:t>
      </w:r>
      <w:r w:rsidR="00450C95" w:rsidRPr="00D04B5D">
        <w:rPr>
          <w:rFonts w:ascii="游明朝" w:eastAsia="游明朝" w:hAnsi="游明朝" w:hint="eastAsia"/>
          <w:sz w:val="24"/>
          <w:szCs w:val="24"/>
        </w:rPr>
        <w:t>連会議への参加や</w:t>
      </w:r>
      <w:r w:rsidR="00760A4A">
        <w:rPr>
          <w:rFonts w:ascii="游明朝" w:eastAsia="游明朝" w:hAnsi="游明朝" w:hint="eastAsia"/>
          <w:sz w:val="24"/>
          <w:szCs w:val="24"/>
        </w:rPr>
        <w:t>，</w:t>
      </w:r>
      <w:r w:rsidR="00450C95" w:rsidRPr="00D04B5D">
        <w:rPr>
          <w:rFonts w:ascii="游明朝" w:eastAsia="游明朝" w:hAnsi="游明朝" w:hint="eastAsia"/>
          <w:sz w:val="24"/>
          <w:szCs w:val="24"/>
        </w:rPr>
        <w:t>生活課題のニーズキャッチ</w:t>
      </w:r>
      <w:r w:rsidR="00D04B5D" w:rsidRPr="00D04B5D">
        <w:rPr>
          <w:rFonts w:ascii="游明朝" w:eastAsia="游明朝" w:hAnsi="游明朝" w:hint="eastAsia"/>
          <w:sz w:val="24"/>
          <w:szCs w:val="24"/>
        </w:rPr>
        <w:t>に対し</w:t>
      </w:r>
      <w:r w:rsidR="00450C95" w:rsidRPr="00D04B5D">
        <w:rPr>
          <w:rFonts w:ascii="游明朝" w:eastAsia="游明朝" w:hAnsi="游明朝" w:hint="eastAsia"/>
          <w:sz w:val="24"/>
          <w:szCs w:val="24"/>
        </w:rPr>
        <w:t>積極的に協力</w:t>
      </w:r>
      <w:r w:rsidR="00D04B5D" w:rsidRPr="00D04B5D">
        <w:rPr>
          <w:rFonts w:ascii="游明朝" w:eastAsia="游明朝" w:hAnsi="游明朝" w:hint="eastAsia"/>
          <w:sz w:val="24"/>
          <w:szCs w:val="24"/>
        </w:rPr>
        <w:t>できる団体</w:t>
      </w:r>
    </w:p>
    <w:p w14:paraId="0B7BB763" w14:textId="283F5F38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（対象事業）</w:t>
      </w:r>
    </w:p>
    <w:p w14:paraId="243707BD" w14:textId="023BD109" w:rsidR="00B831A9" w:rsidRPr="00D04B5D" w:rsidRDefault="00B831A9" w:rsidP="008D331D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6517BC" w:rsidRPr="00D04B5D">
        <w:rPr>
          <w:rFonts w:ascii="游明朝" w:eastAsia="游明朝" w:hAnsi="游明朝" w:hint="eastAsia"/>
          <w:sz w:val="24"/>
          <w:szCs w:val="24"/>
        </w:rPr>
        <w:t>４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条　</w:t>
      </w:r>
      <w:r w:rsidR="006517BC" w:rsidRPr="00D04B5D">
        <w:rPr>
          <w:rFonts w:ascii="游明朝" w:eastAsia="游明朝" w:hAnsi="游明朝" w:hint="eastAsia"/>
          <w:sz w:val="24"/>
          <w:szCs w:val="24"/>
        </w:rPr>
        <w:t>助成対象となる事業は，前条に定める団体が，東海村内において実施する</w:t>
      </w:r>
      <w:r w:rsidR="00D15572">
        <w:rPr>
          <w:rFonts w:ascii="游明朝" w:eastAsia="游明朝" w:hAnsi="游明朝" w:hint="eastAsia"/>
          <w:sz w:val="24"/>
          <w:szCs w:val="24"/>
        </w:rPr>
        <w:t>世代や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属性を問わない</w:t>
      </w:r>
      <w:r w:rsidR="00D15572">
        <w:rPr>
          <w:rFonts w:ascii="游明朝" w:eastAsia="游明朝" w:hAnsi="游明朝" w:hint="eastAsia"/>
          <w:sz w:val="24"/>
          <w:szCs w:val="24"/>
        </w:rPr>
        <w:t>多機能な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居場所づくり</w:t>
      </w:r>
      <w:r w:rsidR="00821996" w:rsidRPr="00D04B5D">
        <w:rPr>
          <w:rFonts w:ascii="游明朝" w:eastAsia="游明朝" w:hAnsi="游明朝" w:hint="eastAsia"/>
          <w:sz w:val="24"/>
          <w:szCs w:val="24"/>
        </w:rPr>
        <w:t>を新たに開始する場合，または既存活動の拡充を図る場合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で</w:t>
      </w:r>
      <w:r w:rsidR="00ED30BA" w:rsidRPr="00D04B5D">
        <w:rPr>
          <w:rFonts w:ascii="游明朝" w:eastAsia="游明朝" w:hAnsi="游明朝" w:hint="eastAsia"/>
          <w:sz w:val="24"/>
          <w:szCs w:val="24"/>
        </w:rPr>
        <w:t>，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かつ，次の要素</w:t>
      </w:r>
      <w:r w:rsidR="00D15572">
        <w:rPr>
          <w:rFonts w:ascii="游明朝" w:eastAsia="游明朝" w:hAnsi="游明朝" w:hint="eastAsia"/>
          <w:sz w:val="24"/>
          <w:szCs w:val="24"/>
        </w:rPr>
        <w:t>のうちいずれか一つ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を含む</w:t>
      </w:r>
      <w:r w:rsidR="006517BC" w:rsidRPr="00D04B5D">
        <w:rPr>
          <w:rFonts w:ascii="游明朝" w:eastAsia="游明朝" w:hAnsi="游明朝" w:hint="eastAsia"/>
          <w:sz w:val="24"/>
          <w:szCs w:val="24"/>
        </w:rPr>
        <w:t>地域福祉活動とする。</w:t>
      </w:r>
    </w:p>
    <w:p w14:paraId="292185FE" w14:textId="54700809" w:rsidR="00742B81" w:rsidRPr="00D04B5D" w:rsidRDefault="00AE6E2E" w:rsidP="00742B81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（１）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D15EC3" w:rsidRPr="00D04B5D">
        <w:rPr>
          <w:rFonts w:ascii="游明朝" w:eastAsia="游明朝" w:hAnsi="游明朝" w:hint="eastAsia"/>
          <w:sz w:val="24"/>
          <w:szCs w:val="24"/>
        </w:rPr>
        <w:t>孤立</w:t>
      </w:r>
      <w:r w:rsidR="009873D1" w:rsidRPr="00D04B5D">
        <w:rPr>
          <w:rFonts w:ascii="游明朝" w:eastAsia="游明朝" w:hAnsi="游明朝" w:hint="eastAsia"/>
          <w:sz w:val="24"/>
          <w:szCs w:val="24"/>
        </w:rPr>
        <w:t>やひきこもり</w:t>
      </w:r>
      <w:r w:rsidR="00D15EC3" w:rsidRPr="00D04B5D">
        <w:rPr>
          <w:rFonts w:ascii="游明朝" w:eastAsia="游明朝" w:hAnsi="游明朝" w:hint="eastAsia"/>
          <w:sz w:val="24"/>
          <w:szCs w:val="24"/>
        </w:rPr>
        <w:t>防止のための</w:t>
      </w:r>
      <w:r w:rsidR="0010202F">
        <w:rPr>
          <w:rFonts w:ascii="游明朝" w:eastAsia="游明朝" w:hAnsi="游明朝" w:hint="eastAsia"/>
          <w:sz w:val="24"/>
          <w:szCs w:val="24"/>
        </w:rPr>
        <w:t>居場所</w:t>
      </w:r>
      <w:r w:rsidR="00D15EC3" w:rsidRPr="00D04B5D">
        <w:rPr>
          <w:rFonts w:ascii="游明朝" w:eastAsia="游明朝" w:hAnsi="游明朝" w:hint="eastAsia"/>
          <w:sz w:val="24"/>
          <w:szCs w:val="24"/>
        </w:rPr>
        <w:t>づくり</w:t>
      </w:r>
      <w:r w:rsidR="00742B81" w:rsidRPr="00D04B5D">
        <w:rPr>
          <w:rFonts w:ascii="游明朝" w:eastAsia="游明朝" w:hAnsi="游明朝" w:hint="eastAsia"/>
          <w:sz w:val="24"/>
          <w:szCs w:val="24"/>
        </w:rPr>
        <w:t>活動</w:t>
      </w:r>
    </w:p>
    <w:p w14:paraId="254163B0" w14:textId="3E32CF1A" w:rsidR="006517BC" w:rsidRPr="00D04B5D" w:rsidRDefault="006517BC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（２）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3F7DCB" w:rsidRPr="00D04B5D">
        <w:rPr>
          <w:rFonts w:ascii="游明朝" w:eastAsia="游明朝" w:hAnsi="游明朝" w:hint="eastAsia"/>
          <w:sz w:val="24"/>
          <w:szCs w:val="24"/>
        </w:rPr>
        <w:t>地域課題の把握や</w:t>
      </w:r>
      <w:r w:rsidR="00D15EC3" w:rsidRPr="00D04B5D">
        <w:rPr>
          <w:rFonts w:ascii="游明朝" w:eastAsia="游明朝" w:hAnsi="游明朝" w:hint="eastAsia"/>
          <w:sz w:val="24"/>
          <w:szCs w:val="24"/>
        </w:rPr>
        <w:t>新たな地域資源を開発する</w:t>
      </w:r>
      <w:r w:rsidR="00742B81" w:rsidRPr="00D04B5D">
        <w:rPr>
          <w:rFonts w:ascii="游明朝" w:eastAsia="游明朝" w:hAnsi="游明朝" w:hint="eastAsia"/>
          <w:sz w:val="24"/>
          <w:szCs w:val="24"/>
        </w:rPr>
        <w:t>活動</w:t>
      </w:r>
    </w:p>
    <w:p w14:paraId="607AA553" w14:textId="1FF07830" w:rsidR="006517BC" w:rsidRPr="00D04B5D" w:rsidRDefault="006517BC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（３）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742B81" w:rsidRPr="00D04B5D">
        <w:rPr>
          <w:rFonts w:ascii="游明朝" w:eastAsia="游明朝" w:hAnsi="游明朝" w:hint="eastAsia"/>
          <w:sz w:val="24"/>
          <w:szCs w:val="24"/>
        </w:rPr>
        <w:t>支援を必要とする方の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地域活動への参加や</w:t>
      </w:r>
      <w:r w:rsidR="00742B81" w:rsidRPr="00D04B5D">
        <w:rPr>
          <w:rFonts w:ascii="游明朝" w:eastAsia="游明朝" w:hAnsi="游明朝" w:hint="eastAsia"/>
          <w:sz w:val="24"/>
          <w:szCs w:val="24"/>
        </w:rPr>
        <w:t>生活をサポートする活動</w:t>
      </w:r>
    </w:p>
    <w:p w14:paraId="6E0C5A60" w14:textId="29B50B1F" w:rsidR="006517BC" w:rsidRPr="00D04B5D" w:rsidRDefault="006517BC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（４）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福祉・ボランティア活動を啓発・育成する活動</w:t>
      </w:r>
    </w:p>
    <w:p w14:paraId="21785D5C" w14:textId="4F5D1935" w:rsidR="009873D1" w:rsidRPr="00D04B5D" w:rsidRDefault="009873D1" w:rsidP="0010202F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lastRenderedPageBreak/>
        <w:t>（５）　子どもから高齢者まで世代を超えた交流</w:t>
      </w:r>
      <w:r w:rsidR="0010202F">
        <w:rPr>
          <w:rFonts w:ascii="游明朝" w:eastAsia="游明朝" w:hAnsi="游明朝" w:hint="eastAsia"/>
          <w:sz w:val="24"/>
          <w:szCs w:val="24"/>
        </w:rPr>
        <w:t>や学びの場の提供</w:t>
      </w:r>
      <w:r w:rsidRPr="00D04B5D">
        <w:rPr>
          <w:rFonts w:ascii="游明朝" w:eastAsia="游明朝" w:hAnsi="游明朝" w:hint="eastAsia"/>
          <w:sz w:val="24"/>
          <w:szCs w:val="24"/>
        </w:rPr>
        <w:t>を目的とした活動</w:t>
      </w:r>
    </w:p>
    <w:p w14:paraId="425B57D8" w14:textId="58985D10" w:rsidR="00B831A9" w:rsidRPr="00D04B5D" w:rsidRDefault="006517BC" w:rsidP="005D1EB2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9873D1" w:rsidRPr="00D04B5D">
        <w:rPr>
          <w:rFonts w:ascii="游明朝" w:eastAsia="游明朝" w:hAnsi="游明朝" w:hint="eastAsia"/>
          <w:sz w:val="24"/>
          <w:szCs w:val="24"/>
        </w:rPr>
        <w:t>６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その他，地域の福祉課題解決に取り組む活動</w:t>
      </w:r>
    </w:p>
    <w:p w14:paraId="4545D362" w14:textId="062A147A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7E52CA" w:rsidRPr="00D04B5D">
        <w:rPr>
          <w:rFonts w:ascii="游明朝" w:eastAsia="游明朝" w:hAnsi="游明朝" w:hint="eastAsia"/>
          <w:sz w:val="24"/>
          <w:szCs w:val="24"/>
        </w:rPr>
        <w:t>助成</w:t>
      </w:r>
      <w:r w:rsidRPr="00D04B5D">
        <w:rPr>
          <w:rFonts w:ascii="游明朝" w:eastAsia="游明朝" w:hAnsi="游明朝" w:hint="eastAsia"/>
          <w:sz w:val="24"/>
          <w:szCs w:val="24"/>
        </w:rPr>
        <w:t>対象外事業）</w:t>
      </w:r>
    </w:p>
    <w:p w14:paraId="2464AF3E" w14:textId="34821518" w:rsidR="006A2838" w:rsidRPr="00D04B5D" w:rsidRDefault="00B831A9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第５条　次の各号</w:t>
      </w:r>
      <w:r w:rsidR="007E52CA" w:rsidRPr="00D04B5D">
        <w:rPr>
          <w:rFonts w:ascii="游明朝" w:eastAsia="游明朝" w:hAnsi="游明朝" w:hint="eastAsia"/>
          <w:sz w:val="24"/>
          <w:szCs w:val="24"/>
        </w:rPr>
        <w:t>に</w:t>
      </w:r>
      <w:r w:rsidRPr="00D04B5D">
        <w:rPr>
          <w:rFonts w:ascii="游明朝" w:eastAsia="游明朝" w:hAnsi="游明朝" w:hint="eastAsia"/>
          <w:sz w:val="24"/>
          <w:szCs w:val="24"/>
        </w:rPr>
        <w:t>該当するものは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7E52CA" w:rsidRPr="00D04B5D">
        <w:rPr>
          <w:rFonts w:ascii="游明朝" w:eastAsia="游明朝" w:hAnsi="游明朝" w:hint="eastAsia"/>
          <w:sz w:val="24"/>
          <w:szCs w:val="24"/>
        </w:rPr>
        <w:t>助成対象としない</w:t>
      </w:r>
      <w:r w:rsidR="0065426A" w:rsidRPr="00D04B5D">
        <w:rPr>
          <w:rFonts w:ascii="游明朝" w:eastAsia="游明朝" w:hAnsi="游明朝" w:hint="eastAsia"/>
          <w:sz w:val="24"/>
          <w:szCs w:val="24"/>
        </w:rPr>
        <w:t>。</w:t>
      </w:r>
    </w:p>
    <w:p w14:paraId="313794DB" w14:textId="7338D5C0" w:rsidR="004E1A89" w:rsidRPr="00D04B5D" w:rsidRDefault="004E1A89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（１）　団体設立や事業開始から</w:t>
      </w:r>
      <w:r w:rsidR="00347873">
        <w:rPr>
          <w:rFonts w:ascii="游明朝" w:eastAsia="游明朝" w:hAnsi="游明朝"/>
          <w:sz w:val="24"/>
          <w:szCs w:val="24"/>
        </w:rPr>
        <w:t>1</w:t>
      </w:r>
      <w:r w:rsidRPr="00D04B5D">
        <w:rPr>
          <w:rFonts w:ascii="游明朝" w:eastAsia="游明朝" w:hAnsi="游明朝" w:hint="eastAsia"/>
          <w:sz w:val="24"/>
          <w:szCs w:val="24"/>
        </w:rPr>
        <w:t>年以上経過し</w:t>
      </w:r>
      <w:r w:rsidR="00E27290" w:rsidRPr="00D04B5D">
        <w:rPr>
          <w:rFonts w:ascii="游明朝" w:eastAsia="游明朝" w:hAnsi="游明朝" w:hint="eastAsia"/>
          <w:sz w:val="24"/>
          <w:szCs w:val="24"/>
        </w:rPr>
        <w:t>，対象事業が本助成なしで成立している場合</w:t>
      </w:r>
    </w:p>
    <w:p w14:paraId="5B66C545" w14:textId="3F6F3658" w:rsidR="004E1A89" w:rsidRPr="00D04B5D" w:rsidRDefault="004E1A89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（２）　</w:t>
      </w:r>
      <w:r w:rsidR="00614E68" w:rsidRPr="00D04B5D">
        <w:rPr>
          <w:rFonts w:ascii="游明朝" w:eastAsia="游明朝" w:hAnsi="游明朝" w:hint="eastAsia"/>
          <w:sz w:val="24"/>
          <w:szCs w:val="24"/>
        </w:rPr>
        <w:t>過去に</w:t>
      </w:r>
      <w:r w:rsidR="00D04B5D">
        <w:rPr>
          <w:rFonts w:ascii="游明朝" w:eastAsia="游明朝" w:hAnsi="游明朝" w:hint="eastAsia"/>
          <w:sz w:val="24"/>
          <w:szCs w:val="24"/>
        </w:rPr>
        <w:t>本助成金</w:t>
      </w:r>
      <w:r w:rsidR="00614E68" w:rsidRPr="00D04B5D">
        <w:rPr>
          <w:rFonts w:ascii="游明朝" w:eastAsia="游明朝" w:hAnsi="游明朝" w:hint="eastAsia"/>
          <w:sz w:val="24"/>
          <w:szCs w:val="24"/>
        </w:rPr>
        <w:t>の交付を受け</w:t>
      </w:r>
      <w:r w:rsidR="00D04B5D">
        <w:rPr>
          <w:rFonts w:ascii="游明朝" w:eastAsia="游明朝" w:hAnsi="游明朝" w:hint="eastAsia"/>
          <w:sz w:val="24"/>
          <w:szCs w:val="24"/>
        </w:rPr>
        <w:t>た</w:t>
      </w:r>
      <w:r w:rsidR="00347873">
        <w:rPr>
          <w:rFonts w:ascii="游明朝" w:eastAsia="游明朝" w:hAnsi="游明朝" w:hint="eastAsia"/>
          <w:sz w:val="24"/>
          <w:szCs w:val="24"/>
        </w:rPr>
        <w:t>ことのある</w:t>
      </w:r>
      <w:r w:rsidR="00D04B5D">
        <w:rPr>
          <w:rFonts w:ascii="游明朝" w:eastAsia="游明朝" w:hAnsi="游明朝" w:hint="eastAsia"/>
          <w:sz w:val="24"/>
          <w:szCs w:val="24"/>
        </w:rPr>
        <w:t>事業</w:t>
      </w:r>
    </w:p>
    <w:p w14:paraId="67E032CA" w14:textId="549583F1" w:rsidR="00B831A9" w:rsidRPr="00D04B5D" w:rsidRDefault="00B831A9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３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6A2838" w:rsidRPr="00D04B5D">
        <w:rPr>
          <w:rFonts w:ascii="游明朝" w:eastAsia="游明朝" w:hAnsi="游明朝" w:hint="eastAsia"/>
          <w:sz w:val="24"/>
          <w:szCs w:val="24"/>
        </w:rPr>
        <w:t xml:space="preserve">　営利活動や政治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6A2838" w:rsidRPr="00D04B5D">
        <w:rPr>
          <w:rFonts w:ascii="游明朝" w:eastAsia="游明朝" w:hAnsi="游明朝" w:hint="eastAsia"/>
          <w:sz w:val="24"/>
          <w:szCs w:val="24"/>
        </w:rPr>
        <w:t>宗教等の運動のための手段として行われている</w:t>
      </w:r>
      <w:r w:rsidR="00012E23" w:rsidRPr="00D04B5D">
        <w:rPr>
          <w:rFonts w:ascii="游明朝" w:eastAsia="游明朝" w:hAnsi="游明朝" w:hint="eastAsia"/>
          <w:sz w:val="24"/>
          <w:szCs w:val="24"/>
        </w:rPr>
        <w:t>事業</w:t>
      </w:r>
    </w:p>
    <w:p w14:paraId="465B7290" w14:textId="39CE7C8E" w:rsidR="000D4CAA" w:rsidRPr="00D04B5D" w:rsidRDefault="00F614AD" w:rsidP="007A0C9D">
      <w:pPr>
        <w:snapToGrid w:val="0"/>
        <w:ind w:leftChars="1" w:left="708" w:hangingChars="294" w:hanging="706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４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BC69DE" w:rsidRPr="00D04B5D">
        <w:rPr>
          <w:rFonts w:ascii="游明朝" w:eastAsia="游明朝" w:hAnsi="游明朝" w:hint="eastAsia"/>
          <w:sz w:val="24"/>
          <w:szCs w:val="24"/>
        </w:rPr>
        <w:t xml:space="preserve">　国または地方公共団体が設置（自治会を除く）かつ経営（委託を含む）し，</w:t>
      </w:r>
      <w:r w:rsidR="00D04B5D">
        <w:rPr>
          <w:rFonts w:ascii="游明朝" w:eastAsia="游明朝" w:hAnsi="游明朝" w:hint="eastAsia"/>
          <w:sz w:val="24"/>
          <w:szCs w:val="24"/>
        </w:rPr>
        <w:t>も</w:t>
      </w:r>
      <w:r w:rsidR="00BC69DE" w:rsidRPr="00D04B5D">
        <w:rPr>
          <w:rFonts w:ascii="游明朝" w:eastAsia="游明朝" w:hAnsi="游明朝" w:hint="eastAsia"/>
          <w:sz w:val="24"/>
          <w:szCs w:val="24"/>
        </w:rPr>
        <w:t>しくはその責任に属されるとみなされる</w:t>
      </w:r>
      <w:r w:rsidR="00012E23" w:rsidRPr="00D04B5D">
        <w:rPr>
          <w:rFonts w:ascii="游明朝" w:eastAsia="游明朝" w:hAnsi="游明朝" w:hint="eastAsia"/>
          <w:sz w:val="24"/>
          <w:szCs w:val="24"/>
        </w:rPr>
        <w:t>事業</w:t>
      </w:r>
    </w:p>
    <w:p w14:paraId="091336E9" w14:textId="42DC1C8A" w:rsidR="00B831A9" w:rsidRPr="00D04B5D" w:rsidRDefault="001F54D1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５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BA44D2" w:rsidRPr="00D04B5D">
        <w:rPr>
          <w:rFonts w:ascii="游明朝" w:eastAsia="游明朝" w:hAnsi="游明朝" w:hint="eastAsia"/>
          <w:sz w:val="24"/>
          <w:szCs w:val="24"/>
        </w:rPr>
        <w:t xml:space="preserve">　他団体への助成を目的とする</w:t>
      </w:r>
      <w:r w:rsidR="00012E23" w:rsidRPr="00D04B5D">
        <w:rPr>
          <w:rFonts w:ascii="游明朝" w:eastAsia="游明朝" w:hAnsi="游明朝" w:hint="eastAsia"/>
          <w:sz w:val="24"/>
          <w:szCs w:val="24"/>
        </w:rPr>
        <w:t>事業</w:t>
      </w:r>
    </w:p>
    <w:p w14:paraId="28375B33" w14:textId="4E84D5FD" w:rsidR="00BA44D2" w:rsidRPr="00D04B5D" w:rsidRDefault="00BA44D2" w:rsidP="007A0C9D">
      <w:pPr>
        <w:snapToGrid w:val="0"/>
        <w:ind w:leftChars="1" w:left="708" w:hangingChars="294" w:hanging="706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６</w:t>
      </w:r>
      <w:r w:rsidRPr="00D04B5D">
        <w:rPr>
          <w:rFonts w:ascii="游明朝" w:eastAsia="游明朝" w:hAnsi="游明朝" w:hint="eastAsia"/>
          <w:sz w:val="24"/>
          <w:szCs w:val="24"/>
        </w:rPr>
        <w:t>）　団体を運営するためにかかる人件費及び施設の維持管理費，組織運営費</w:t>
      </w:r>
    </w:p>
    <w:p w14:paraId="5D76916F" w14:textId="38A889A3" w:rsidR="00BA44D2" w:rsidRPr="00D04B5D" w:rsidRDefault="00BA44D2" w:rsidP="00702101">
      <w:pPr>
        <w:snapToGrid w:val="0"/>
        <w:ind w:leftChars="1" w:left="708" w:hangingChars="294" w:hanging="706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７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）　</w:t>
      </w:r>
      <w:r w:rsidR="00854737" w:rsidRPr="00D04B5D">
        <w:rPr>
          <w:rFonts w:ascii="游明朝" w:eastAsia="游明朝" w:hAnsi="游明朝" w:hint="eastAsia"/>
          <w:sz w:val="24"/>
          <w:szCs w:val="24"/>
        </w:rPr>
        <w:t>対象事業において</w:t>
      </w:r>
      <w:r w:rsidRPr="00D04B5D">
        <w:rPr>
          <w:rFonts w:ascii="游明朝" w:eastAsia="游明朝" w:hAnsi="游明朝" w:hint="eastAsia"/>
          <w:sz w:val="24"/>
          <w:szCs w:val="24"/>
        </w:rPr>
        <w:t>当助成金以外の</w:t>
      </w:r>
      <w:r w:rsidR="00702101" w:rsidRPr="00D04B5D">
        <w:rPr>
          <w:rFonts w:ascii="游明朝" w:eastAsia="游明朝" w:hAnsi="游明朝" w:hint="eastAsia"/>
          <w:sz w:val="24"/>
          <w:szCs w:val="24"/>
        </w:rPr>
        <w:t>助成を既に受けている，または受ける予定のある</w:t>
      </w:r>
      <w:r w:rsidR="00012E23" w:rsidRPr="00D04B5D">
        <w:rPr>
          <w:rFonts w:ascii="游明朝" w:eastAsia="游明朝" w:hAnsi="游明朝" w:hint="eastAsia"/>
          <w:sz w:val="24"/>
          <w:szCs w:val="24"/>
        </w:rPr>
        <w:t>事業</w:t>
      </w:r>
      <w:r w:rsidR="00763C7F" w:rsidRPr="00D04B5D">
        <w:rPr>
          <w:rFonts w:ascii="游明朝" w:eastAsia="游明朝" w:hAnsi="游明朝" w:hint="eastAsia"/>
          <w:sz w:val="24"/>
          <w:szCs w:val="24"/>
        </w:rPr>
        <w:t>経費</w:t>
      </w:r>
    </w:p>
    <w:p w14:paraId="3054B9F0" w14:textId="12BF3FEE" w:rsidR="00BA44D2" w:rsidRPr="00D04B5D" w:rsidRDefault="00BA44D2" w:rsidP="009814B3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８</w:t>
      </w:r>
      <w:r w:rsidRPr="00D04B5D">
        <w:rPr>
          <w:rFonts w:ascii="游明朝" w:eastAsia="游明朝" w:hAnsi="游明朝" w:hint="eastAsia"/>
          <w:sz w:val="24"/>
          <w:szCs w:val="24"/>
        </w:rPr>
        <w:t>）　当助成金申請時に終了している</w:t>
      </w:r>
      <w:r w:rsidR="00012E23" w:rsidRPr="00D04B5D">
        <w:rPr>
          <w:rFonts w:ascii="游明朝" w:eastAsia="游明朝" w:hAnsi="游明朝" w:hint="eastAsia"/>
          <w:sz w:val="24"/>
          <w:szCs w:val="24"/>
        </w:rPr>
        <w:t>事業</w:t>
      </w:r>
    </w:p>
    <w:p w14:paraId="24F64C3F" w14:textId="64B956EF" w:rsidR="00B831A9" w:rsidRPr="00D04B5D" w:rsidRDefault="00B831A9" w:rsidP="005D1EB2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９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6A2838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その他</w:t>
      </w:r>
      <w:r w:rsidR="004F6DCA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本会会長が不適当と認める</w:t>
      </w:r>
      <w:r w:rsidR="004E3649">
        <w:rPr>
          <w:rFonts w:ascii="游明朝" w:eastAsia="游明朝" w:hAnsi="游明朝" w:hint="eastAsia"/>
          <w:sz w:val="24"/>
          <w:szCs w:val="24"/>
        </w:rPr>
        <w:t>事業</w:t>
      </w:r>
    </w:p>
    <w:p w14:paraId="17D7DC17" w14:textId="28E5E0EE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683B57" w:rsidRPr="00D04B5D">
        <w:rPr>
          <w:rFonts w:ascii="游明朝" w:eastAsia="游明朝" w:hAnsi="游明朝" w:hint="eastAsia"/>
          <w:sz w:val="24"/>
          <w:szCs w:val="24"/>
        </w:rPr>
        <w:t>助成対象経費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</w:p>
    <w:p w14:paraId="6C750C26" w14:textId="28301539" w:rsidR="00B831A9" w:rsidRPr="00D04B5D" w:rsidRDefault="00B831A9" w:rsidP="005D1EB2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第６条　</w:t>
      </w:r>
      <w:r w:rsidR="00683B57" w:rsidRPr="00D04B5D">
        <w:rPr>
          <w:rFonts w:ascii="游明朝" w:eastAsia="游明朝" w:hAnsi="游明朝" w:hint="eastAsia"/>
          <w:sz w:val="24"/>
          <w:szCs w:val="24"/>
        </w:rPr>
        <w:t>助成対象となる経費は，</w:t>
      </w:r>
      <w:r w:rsidR="002E56B0" w:rsidRPr="00D04B5D">
        <w:rPr>
          <w:rFonts w:ascii="游明朝" w:eastAsia="游明朝" w:hAnsi="游明朝" w:hint="eastAsia"/>
          <w:sz w:val="24"/>
          <w:szCs w:val="24"/>
        </w:rPr>
        <w:t>別表</w:t>
      </w:r>
      <w:r w:rsidR="00D239F1" w:rsidRPr="00D04B5D">
        <w:rPr>
          <w:rFonts w:ascii="游明朝" w:eastAsia="游明朝" w:hAnsi="游明朝" w:hint="eastAsia"/>
          <w:sz w:val="24"/>
          <w:szCs w:val="24"/>
        </w:rPr>
        <w:t>１に掲げるとおりとする。</w:t>
      </w:r>
    </w:p>
    <w:p w14:paraId="68BF4CF6" w14:textId="2BF377E9" w:rsidR="009C18DF" w:rsidRPr="00D04B5D" w:rsidRDefault="009C18DF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　（助成金額）</w:t>
      </w:r>
    </w:p>
    <w:p w14:paraId="364BE3E9" w14:textId="4EAFD2C4" w:rsidR="009C18DF" w:rsidRPr="00D04B5D" w:rsidRDefault="009C18DF" w:rsidP="008D331D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第７条　助成金額は，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生活困窮者支援等地域づくり事業</w:t>
      </w:r>
      <w:r w:rsidR="00ED30BA" w:rsidRPr="00D04B5D">
        <w:rPr>
          <w:rFonts w:ascii="游明朝" w:eastAsia="游明朝" w:hAnsi="游明朝" w:hint="eastAsia"/>
          <w:sz w:val="24"/>
          <w:szCs w:val="24"/>
        </w:rPr>
        <w:t>における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当該年度予算</w:t>
      </w:r>
      <w:r w:rsidR="00ED30BA" w:rsidRPr="00D04B5D">
        <w:rPr>
          <w:rFonts w:ascii="游明朝" w:eastAsia="游明朝" w:hAnsi="游明朝" w:hint="eastAsia"/>
          <w:sz w:val="24"/>
          <w:szCs w:val="24"/>
        </w:rPr>
        <w:t>の助成金支出</w:t>
      </w:r>
      <w:r w:rsidR="00821996" w:rsidRPr="00D04B5D">
        <w:rPr>
          <w:rFonts w:ascii="游明朝" w:eastAsia="游明朝" w:hAnsi="游明朝" w:hint="eastAsia"/>
          <w:sz w:val="24"/>
          <w:szCs w:val="24"/>
        </w:rPr>
        <w:t>計上額</w:t>
      </w:r>
      <w:r w:rsidR="00ED30BA" w:rsidRPr="00D04B5D">
        <w:rPr>
          <w:rFonts w:ascii="游明朝" w:eastAsia="游明朝" w:hAnsi="游明朝" w:hint="eastAsia"/>
          <w:sz w:val="24"/>
          <w:szCs w:val="24"/>
        </w:rPr>
        <w:t>の</w:t>
      </w:r>
      <w:r w:rsidR="00D57307" w:rsidRPr="00D04B5D">
        <w:rPr>
          <w:rFonts w:ascii="游明朝" w:eastAsia="游明朝" w:hAnsi="游明朝" w:hint="eastAsia"/>
          <w:sz w:val="24"/>
          <w:szCs w:val="24"/>
        </w:rPr>
        <w:t>範囲内とする。</w:t>
      </w:r>
      <w:r w:rsidR="00D57307" w:rsidRPr="00D04B5D">
        <w:rPr>
          <w:rFonts w:ascii="游明朝" w:eastAsia="游明朝" w:hAnsi="游明朝"/>
          <w:sz w:val="24"/>
          <w:szCs w:val="24"/>
        </w:rPr>
        <w:t xml:space="preserve"> </w:t>
      </w:r>
    </w:p>
    <w:p w14:paraId="39A6719B" w14:textId="77777777" w:rsidR="00D15572" w:rsidRDefault="00F14D8A" w:rsidP="005D1EB2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D15572">
        <w:rPr>
          <w:rFonts w:ascii="游明朝" w:eastAsia="游明朝" w:hAnsi="游明朝" w:hint="eastAsia"/>
          <w:sz w:val="24"/>
          <w:szCs w:val="24"/>
        </w:rPr>
        <w:t>対象事業に対する</w:t>
      </w:r>
      <w:r w:rsidR="00D15572" w:rsidRPr="00D04B5D">
        <w:rPr>
          <w:rFonts w:ascii="游明朝" w:eastAsia="游明朝" w:hAnsi="游明朝" w:hint="eastAsia"/>
          <w:sz w:val="24"/>
          <w:szCs w:val="24"/>
        </w:rPr>
        <w:t>助成率については，9割は</w:t>
      </w:r>
      <w:r w:rsidR="00D15572">
        <w:rPr>
          <w:rFonts w:ascii="游明朝" w:eastAsia="游明朝" w:hAnsi="游明朝" w:hint="eastAsia"/>
          <w:sz w:val="24"/>
          <w:szCs w:val="24"/>
        </w:rPr>
        <w:t>本助成金</w:t>
      </w:r>
      <w:r w:rsidR="00D15572" w:rsidRPr="00D04B5D">
        <w:rPr>
          <w:rFonts w:ascii="游明朝" w:eastAsia="游明朝" w:hAnsi="游明朝" w:hint="eastAsia"/>
          <w:sz w:val="24"/>
          <w:szCs w:val="24"/>
        </w:rPr>
        <w:t>，1割は自主財源とする。</w:t>
      </w:r>
    </w:p>
    <w:p w14:paraId="1AE24995" w14:textId="458F234F" w:rsidR="00ED30BA" w:rsidRPr="00D04B5D" w:rsidRDefault="00C86A96" w:rsidP="00ED30BA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３　</w:t>
      </w:r>
      <w:r w:rsidR="00D15572" w:rsidRPr="00D04B5D">
        <w:rPr>
          <w:rFonts w:ascii="游明朝" w:eastAsia="游明朝" w:hAnsi="游明朝" w:hint="eastAsia"/>
          <w:sz w:val="24"/>
          <w:szCs w:val="24"/>
        </w:rPr>
        <w:t>助成申請額は，１団体につき３万円を限度とする。</w:t>
      </w:r>
    </w:p>
    <w:p w14:paraId="61600A7C" w14:textId="1C35741E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5B1402" w:rsidRPr="00D04B5D">
        <w:rPr>
          <w:rFonts w:ascii="游明朝" w:eastAsia="游明朝" w:hAnsi="游明朝" w:hint="eastAsia"/>
          <w:sz w:val="24"/>
          <w:szCs w:val="24"/>
        </w:rPr>
        <w:t>助成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申請）　</w:t>
      </w:r>
    </w:p>
    <w:p w14:paraId="038B502E" w14:textId="610B5709" w:rsidR="00B831A9" w:rsidRPr="00D04B5D" w:rsidRDefault="00BA7C63" w:rsidP="006536B9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5B1402" w:rsidRPr="00D04B5D">
        <w:rPr>
          <w:rFonts w:ascii="游明朝" w:eastAsia="游明朝" w:hAnsi="游明朝" w:hint="eastAsia"/>
          <w:sz w:val="24"/>
          <w:szCs w:val="24"/>
        </w:rPr>
        <w:t>８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条　</w:t>
      </w:r>
      <w:r w:rsidR="00600CC6" w:rsidRPr="00D04B5D">
        <w:rPr>
          <w:rFonts w:ascii="游明朝" w:eastAsia="游明朝" w:hAnsi="游明朝" w:hint="eastAsia"/>
          <w:sz w:val="24"/>
          <w:szCs w:val="24"/>
        </w:rPr>
        <w:t>助成申請する団体は，次に掲げる書類を本会会長に提出するものとする。</w:t>
      </w:r>
      <w:r w:rsidR="002016E0">
        <w:rPr>
          <w:rFonts w:ascii="游明朝" w:eastAsia="游明朝" w:hAnsi="游明朝" w:hint="eastAsia"/>
          <w:sz w:val="24"/>
          <w:szCs w:val="24"/>
        </w:rPr>
        <w:t>ただし，様式の定めのない書類については，団体のものに置き換えることができる。</w:t>
      </w:r>
    </w:p>
    <w:p w14:paraId="3E03D229" w14:textId="7F308019" w:rsidR="003121C7" w:rsidRPr="00D04B5D" w:rsidRDefault="002616F4" w:rsidP="00B26619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（１）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BC65CE" w:rsidRPr="00D04B5D">
        <w:rPr>
          <w:rFonts w:ascii="游明朝" w:eastAsia="游明朝" w:hAnsi="游明朝" w:hint="eastAsia"/>
          <w:sz w:val="24"/>
          <w:szCs w:val="24"/>
        </w:rPr>
        <w:t>地域の居場所づくりスタートアップ応援</w:t>
      </w:r>
      <w:r w:rsidR="00B37EA2">
        <w:rPr>
          <w:rFonts w:ascii="游明朝" w:eastAsia="游明朝" w:hAnsi="游明朝" w:hint="eastAsia"/>
          <w:sz w:val="24"/>
          <w:szCs w:val="24"/>
        </w:rPr>
        <w:t>事業</w:t>
      </w:r>
      <w:r w:rsidR="00CA5627" w:rsidRPr="00D04B5D">
        <w:rPr>
          <w:rFonts w:ascii="游明朝" w:eastAsia="游明朝" w:hAnsi="游明朝" w:hint="eastAsia"/>
          <w:sz w:val="24"/>
          <w:szCs w:val="24"/>
        </w:rPr>
        <w:t>助成金</w:t>
      </w:r>
      <w:r w:rsidR="00B37EA2">
        <w:rPr>
          <w:rFonts w:ascii="游明朝" w:eastAsia="游明朝" w:hAnsi="游明朝" w:hint="eastAsia"/>
          <w:sz w:val="24"/>
          <w:szCs w:val="24"/>
        </w:rPr>
        <w:t>交付</w:t>
      </w:r>
      <w:r w:rsidR="00CA5627" w:rsidRPr="00D04B5D">
        <w:rPr>
          <w:rFonts w:ascii="游明朝" w:eastAsia="游明朝" w:hAnsi="游明朝" w:hint="eastAsia"/>
          <w:sz w:val="24"/>
          <w:szCs w:val="24"/>
        </w:rPr>
        <w:t>申請書</w:t>
      </w:r>
      <w:r w:rsidR="00600CC6" w:rsidRPr="00D04B5D">
        <w:rPr>
          <w:rFonts w:ascii="游明朝" w:eastAsia="游明朝" w:hAnsi="游明朝" w:hint="eastAsia"/>
          <w:sz w:val="24"/>
          <w:szCs w:val="24"/>
        </w:rPr>
        <w:t>（</w:t>
      </w:r>
      <w:r w:rsidR="00CA5627" w:rsidRPr="00D04B5D">
        <w:rPr>
          <w:rFonts w:ascii="游明朝" w:eastAsia="游明朝" w:hAnsi="游明朝" w:hint="eastAsia"/>
          <w:sz w:val="24"/>
          <w:szCs w:val="24"/>
        </w:rPr>
        <w:t>様式第１</w:t>
      </w:r>
      <w:r w:rsidR="00724581" w:rsidRPr="00D04B5D">
        <w:rPr>
          <w:rFonts w:ascii="游明朝" w:eastAsia="游明朝" w:hAnsi="游明朝" w:hint="eastAsia"/>
          <w:sz w:val="24"/>
          <w:szCs w:val="24"/>
        </w:rPr>
        <w:t>号</w:t>
      </w:r>
      <w:r w:rsidR="00600CC6" w:rsidRPr="00D04B5D">
        <w:rPr>
          <w:rFonts w:ascii="游明朝" w:eastAsia="游明朝" w:hAnsi="游明朝" w:hint="eastAsia"/>
          <w:sz w:val="24"/>
          <w:szCs w:val="24"/>
        </w:rPr>
        <w:t>）</w:t>
      </w:r>
    </w:p>
    <w:p w14:paraId="2A4B6119" w14:textId="2A9B0B18" w:rsidR="00B831A9" w:rsidRPr="00D04B5D" w:rsidRDefault="00EA4BCF" w:rsidP="0027518F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lastRenderedPageBreak/>
        <w:t>（</w:t>
      </w:r>
      <w:r w:rsidR="00E62269" w:rsidRPr="00D04B5D">
        <w:rPr>
          <w:rFonts w:ascii="游明朝" w:eastAsia="游明朝" w:hAnsi="游明朝" w:hint="eastAsia"/>
          <w:sz w:val="24"/>
          <w:szCs w:val="24"/>
        </w:rPr>
        <w:t>２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9E5312" w:rsidRPr="00D04B5D">
        <w:rPr>
          <w:rFonts w:ascii="游明朝" w:eastAsia="游明朝" w:hAnsi="游明朝" w:hint="eastAsia"/>
          <w:sz w:val="24"/>
          <w:szCs w:val="24"/>
        </w:rPr>
        <w:t>申請団体の活動がわかる書類</w:t>
      </w:r>
      <w:r w:rsidR="007D3D32" w:rsidRPr="00D04B5D">
        <w:rPr>
          <w:rFonts w:ascii="游明朝" w:eastAsia="游明朝" w:hAnsi="游明朝" w:hint="eastAsia"/>
          <w:sz w:val="24"/>
          <w:szCs w:val="24"/>
        </w:rPr>
        <w:t>（団体規約，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>会員名簿，</w:t>
      </w:r>
      <w:r w:rsidR="007900A4" w:rsidRPr="00D04B5D">
        <w:rPr>
          <w:rFonts w:ascii="游明朝" w:eastAsia="游明朝" w:hAnsi="游明朝" w:hint="eastAsia"/>
          <w:sz w:val="24"/>
          <w:szCs w:val="24"/>
        </w:rPr>
        <w:t>事業報告書，</w:t>
      </w:r>
      <w:r w:rsidR="004E3649">
        <w:rPr>
          <w:rFonts w:ascii="游明朝" w:eastAsia="游明朝" w:hAnsi="游明朝" w:hint="eastAsia"/>
          <w:sz w:val="24"/>
          <w:szCs w:val="24"/>
        </w:rPr>
        <w:t>収支</w:t>
      </w:r>
      <w:r w:rsidR="007900A4" w:rsidRPr="00D04B5D">
        <w:rPr>
          <w:rFonts w:ascii="游明朝" w:eastAsia="游明朝" w:hAnsi="游明朝" w:hint="eastAsia"/>
          <w:sz w:val="24"/>
          <w:szCs w:val="24"/>
        </w:rPr>
        <w:t>決算書等</w:t>
      </w:r>
      <w:r w:rsidR="00B04501" w:rsidRPr="00D04B5D">
        <w:rPr>
          <w:rFonts w:ascii="游明朝" w:eastAsia="游明朝" w:hAnsi="游明朝" w:hint="eastAsia"/>
          <w:sz w:val="24"/>
          <w:szCs w:val="24"/>
        </w:rPr>
        <w:t>）</w:t>
      </w:r>
    </w:p>
    <w:p w14:paraId="28D8B926" w14:textId="7E609CA5" w:rsidR="00B831A9" w:rsidRPr="00D04B5D" w:rsidRDefault="00B831A9" w:rsidP="00B26619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E62269" w:rsidRPr="00D04B5D">
        <w:rPr>
          <w:rFonts w:ascii="游明朝" w:eastAsia="游明朝" w:hAnsi="游明朝" w:hint="eastAsia"/>
          <w:sz w:val="24"/>
          <w:szCs w:val="24"/>
        </w:rPr>
        <w:t>３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CA0FE6">
        <w:rPr>
          <w:rFonts w:ascii="游明朝" w:eastAsia="游明朝" w:hAnsi="游明朝" w:hint="eastAsia"/>
          <w:sz w:val="24"/>
          <w:szCs w:val="24"/>
        </w:rPr>
        <w:t>対象</w:t>
      </w:r>
      <w:r w:rsidR="009E5312" w:rsidRPr="00D04B5D">
        <w:rPr>
          <w:rFonts w:ascii="游明朝" w:eastAsia="游明朝" w:hAnsi="游明朝" w:hint="eastAsia"/>
          <w:sz w:val="24"/>
          <w:szCs w:val="24"/>
        </w:rPr>
        <w:t>事業の実施がわかる書類</w:t>
      </w:r>
      <w:r w:rsidR="007900A4" w:rsidRPr="00D04B5D">
        <w:rPr>
          <w:rFonts w:ascii="游明朝" w:eastAsia="游明朝" w:hAnsi="游明朝" w:hint="eastAsia"/>
          <w:sz w:val="24"/>
          <w:szCs w:val="24"/>
        </w:rPr>
        <w:t>（事業計画書，</w:t>
      </w:r>
      <w:r w:rsidR="004E3649">
        <w:rPr>
          <w:rFonts w:ascii="游明朝" w:eastAsia="游明朝" w:hAnsi="游明朝" w:hint="eastAsia"/>
          <w:sz w:val="24"/>
          <w:szCs w:val="24"/>
        </w:rPr>
        <w:t>収支</w:t>
      </w:r>
      <w:r w:rsidR="007900A4" w:rsidRPr="00D04B5D">
        <w:rPr>
          <w:rFonts w:ascii="游明朝" w:eastAsia="游明朝" w:hAnsi="游明朝" w:hint="eastAsia"/>
          <w:sz w:val="24"/>
          <w:szCs w:val="24"/>
        </w:rPr>
        <w:t>予算書等）</w:t>
      </w:r>
    </w:p>
    <w:p w14:paraId="28AE888B" w14:textId="325876FC" w:rsidR="00D57307" w:rsidRPr="00D04B5D" w:rsidRDefault="00B831A9" w:rsidP="00B26619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E62269" w:rsidRPr="00D04B5D">
        <w:rPr>
          <w:rFonts w:ascii="游明朝" w:eastAsia="游明朝" w:hAnsi="游明朝" w:hint="eastAsia"/>
          <w:sz w:val="24"/>
          <w:szCs w:val="24"/>
        </w:rPr>
        <w:t>４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27518F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その他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本会</w:t>
      </w:r>
      <w:r w:rsidR="009E5312" w:rsidRPr="00D04B5D">
        <w:rPr>
          <w:rFonts w:ascii="游明朝" w:eastAsia="游明朝" w:hAnsi="游明朝" w:hint="eastAsia"/>
          <w:sz w:val="24"/>
          <w:szCs w:val="24"/>
        </w:rPr>
        <w:t>会長</w:t>
      </w:r>
      <w:r w:rsidRPr="00D04B5D">
        <w:rPr>
          <w:rFonts w:ascii="游明朝" w:eastAsia="游明朝" w:hAnsi="游明朝" w:hint="eastAsia"/>
          <w:sz w:val="24"/>
          <w:szCs w:val="24"/>
        </w:rPr>
        <w:t>が必要と認める書類</w:t>
      </w:r>
    </w:p>
    <w:p w14:paraId="78957B58" w14:textId="020F4C9D" w:rsidR="00B831A9" w:rsidRPr="00D04B5D" w:rsidRDefault="004847E7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B831A9" w:rsidRPr="00D04B5D">
        <w:rPr>
          <w:rFonts w:ascii="游明朝" w:eastAsia="游明朝" w:hAnsi="游明朝" w:hint="eastAsia"/>
          <w:sz w:val="24"/>
          <w:szCs w:val="24"/>
        </w:rPr>
        <w:t>審査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及び助成決定・報告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</w:p>
    <w:p w14:paraId="697298FC" w14:textId="7E19E1E3" w:rsidR="00B831A9" w:rsidRPr="00D04B5D" w:rsidRDefault="004D473E" w:rsidP="001946C9">
      <w:pPr>
        <w:snapToGrid w:val="0"/>
        <w:ind w:left="310" w:hangingChars="129" w:hanging="31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B07274" w:rsidRPr="00D04B5D">
        <w:rPr>
          <w:rFonts w:ascii="游明朝" w:eastAsia="游明朝" w:hAnsi="游明朝" w:hint="eastAsia"/>
          <w:sz w:val="24"/>
          <w:szCs w:val="24"/>
        </w:rPr>
        <w:t>９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条　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助成金申請書の</w:t>
      </w:r>
      <w:r w:rsidR="00CA2B8F" w:rsidRPr="00D04B5D">
        <w:rPr>
          <w:rFonts w:ascii="游明朝" w:eastAsia="游明朝" w:hAnsi="游明朝" w:hint="eastAsia"/>
          <w:sz w:val="24"/>
          <w:szCs w:val="24"/>
        </w:rPr>
        <w:t>提出があったときは，</w:t>
      </w:r>
      <w:r w:rsidR="00B831A9" w:rsidRPr="00D04B5D">
        <w:rPr>
          <w:rFonts w:ascii="游明朝" w:eastAsia="游明朝" w:hAnsi="游明朝" w:hint="eastAsia"/>
          <w:sz w:val="24"/>
          <w:szCs w:val="24"/>
        </w:rPr>
        <w:t>本会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の</w:t>
      </w:r>
      <w:r w:rsidR="00BC65CE" w:rsidRPr="00D04B5D">
        <w:rPr>
          <w:rFonts w:ascii="游明朝" w:eastAsia="游明朝" w:hAnsi="游明朝" w:hint="eastAsia"/>
          <w:sz w:val="24"/>
          <w:szCs w:val="24"/>
        </w:rPr>
        <w:t>内部決裁による</w:t>
      </w:r>
      <w:r w:rsidR="00B831A9" w:rsidRPr="00D04B5D">
        <w:rPr>
          <w:rFonts w:ascii="游明朝" w:eastAsia="游明朝" w:hAnsi="游明朝" w:hint="eastAsia"/>
          <w:sz w:val="24"/>
          <w:szCs w:val="24"/>
        </w:rPr>
        <w:t>審査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を行い，</w:t>
      </w:r>
      <w:r w:rsidR="00CA0FE6">
        <w:rPr>
          <w:rFonts w:ascii="游明朝" w:eastAsia="游明朝" w:hAnsi="游明朝" w:hint="eastAsia"/>
          <w:sz w:val="24"/>
          <w:szCs w:val="24"/>
        </w:rPr>
        <w:t>交付の可否及び</w:t>
      </w:r>
      <w:r w:rsidR="00811EA3" w:rsidRPr="00D04B5D">
        <w:rPr>
          <w:rFonts w:ascii="游明朝" w:eastAsia="游明朝" w:hAnsi="游明朝" w:hint="eastAsia"/>
          <w:sz w:val="24"/>
          <w:szCs w:val="24"/>
        </w:rPr>
        <w:t>，金額を決定する。</w:t>
      </w:r>
    </w:p>
    <w:p w14:paraId="3F8936CC" w14:textId="0120AFD7" w:rsidR="008D331D" w:rsidRPr="00D04B5D" w:rsidRDefault="00811EA3" w:rsidP="005D1EB2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２　本会会長は，</w:t>
      </w:r>
      <w:r w:rsidR="004E3649">
        <w:rPr>
          <w:rFonts w:ascii="游明朝" w:eastAsia="游明朝" w:hAnsi="游明朝" w:hint="eastAsia"/>
          <w:sz w:val="24"/>
          <w:szCs w:val="24"/>
        </w:rPr>
        <w:t>審査</w:t>
      </w:r>
      <w:r w:rsidRPr="00D04B5D">
        <w:rPr>
          <w:rFonts w:ascii="游明朝" w:eastAsia="游明朝" w:hAnsi="游明朝" w:hint="eastAsia"/>
          <w:sz w:val="24"/>
          <w:szCs w:val="24"/>
        </w:rPr>
        <w:t>決定後，</w:t>
      </w:r>
      <w:r w:rsidR="004E3649">
        <w:rPr>
          <w:rFonts w:ascii="游明朝" w:eastAsia="游明朝" w:hAnsi="游明朝" w:hint="eastAsia"/>
          <w:sz w:val="24"/>
          <w:szCs w:val="24"/>
        </w:rPr>
        <w:t>助成金交付（不交付）</w:t>
      </w:r>
      <w:r w:rsidR="00B37EA2">
        <w:rPr>
          <w:rFonts w:ascii="游明朝" w:eastAsia="游明朝" w:hAnsi="游明朝" w:hint="eastAsia"/>
          <w:sz w:val="24"/>
          <w:szCs w:val="24"/>
        </w:rPr>
        <w:t>決定</w:t>
      </w:r>
      <w:r w:rsidRPr="00D04B5D">
        <w:rPr>
          <w:rFonts w:ascii="游明朝" w:eastAsia="游明朝" w:hAnsi="游明朝" w:hint="eastAsia"/>
          <w:sz w:val="24"/>
          <w:szCs w:val="24"/>
        </w:rPr>
        <w:t>通知書（様式第</w:t>
      </w:r>
      <w:r w:rsidR="001F65A3" w:rsidRPr="00D04B5D">
        <w:rPr>
          <w:rFonts w:ascii="游明朝" w:eastAsia="游明朝" w:hAnsi="游明朝" w:hint="eastAsia"/>
          <w:sz w:val="24"/>
          <w:szCs w:val="24"/>
        </w:rPr>
        <w:t>２</w:t>
      </w:r>
      <w:r w:rsidRPr="00D04B5D">
        <w:rPr>
          <w:rFonts w:ascii="游明朝" w:eastAsia="游明朝" w:hAnsi="游明朝" w:hint="eastAsia"/>
          <w:sz w:val="24"/>
          <w:szCs w:val="24"/>
        </w:rPr>
        <w:t>号）を申請団体へ通知する。</w:t>
      </w:r>
    </w:p>
    <w:p w14:paraId="63FFB1A1" w14:textId="32D18FDB" w:rsidR="008D331D" w:rsidRPr="006F763C" w:rsidRDefault="008D331D" w:rsidP="008D331D">
      <w:pPr>
        <w:snapToGrid w:val="0"/>
        <w:ind w:leftChars="100" w:left="210" w:firstLineChars="0" w:firstLine="0"/>
        <w:rPr>
          <w:rFonts w:ascii="游明朝" w:eastAsia="游明朝" w:hAnsi="游明朝"/>
          <w:sz w:val="24"/>
          <w:szCs w:val="24"/>
        </w:rPr>
      </w:pPr>
      <w:r w:rsidRPr="006F763C">
        <w:rPr>
          <w:rFonts w:ascii="游明朝" w:eastAsia="游明朝" w:hAnsi="游明朝" w:hint="eastAsia"/>
          <w:sz w:val="24"/>
          <w:szCs w:val="24"/>
        </w:rPr>
        <w:t>（</w:t>
      </w:r>
      <w:r w:rsidR="00CA0FE6" w:rsidRPr="006F763C">
        <w:rPr>
          <w:rFonts w:ascii="游明朝" w:eastAsia="游明朝" w:hAnsi="游明朝" w:hint="eastAsia"/>
          <w:sz w:val="24"/>
          <w:szCs w:val="24"/>
        </w:rPr>
        <w:t>助成金の請求等</w:t>
      </w:r>
      <w:r w:rsidRPr="006F763C">
        <w:rPr>
          <w:rFonts w:ascii="游明朝" w:eastAsia="游明朝" w:hAnsi="游明朝" w:hint="eastAsia"/>
          <w:sz w:val="24"/>
          <w:szCs w:val="24"/>
        </w:rPr>
        <w:t>）</w:t>
      </w:r>
    </w:p>
    <w:p w14:paraId="3D8163DC" w14:textId="193CE156" w:rsidR="007A0C9D" w:rsidRPr="00D04B5D" w:rsidRDefault="008D331D" w:rsidP="00E34FEF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6F763C">
        <w:rPr>
          <w:rFonts w:ascii="游明朝" w:eastAsia="游明朝" w:hAnsi="游明朝" w:hint="eastAsia"/>
          <w:sz w:val="24"/>
          <w:szCs w:val="24"/>
        </w:rPr>
        <w:t>第１</w:t>
      </w:r>
      <w:r w:rsidR="001946C9" w:rsidRPr="006F763C">
        <w:rPr>
          <w:rFonts w:ascii="游明朝" w:eastAsia="游明朝" w:hAnsi="游明朝" w:hint="eastAsia"/>
          <w:sz w:val="24"/>
          <w:szCs w:val="24"/>
        </w:rPr>
        <w:t>０</w:t>
      </w:r>
      <w:r w:rsidRPr="006F763C">
        <w:rPr>
          <w:rFonts w:ascii="游明朝" w:eastAsia="游明朝" w:hAnsi="游明朝" w:hint="eastAsia"/>
          <w:sz w:val="24"/>
          <w:szCs w:val="24"/>
        </w:rPr>
        <w:t>条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E34FEF">
        <w:rPr>
          <w:rFonts w:ascii="游明朝" w:eastAsia="游明朝" w:hAnsi="游明朝" w:hint="eastAsia"/>
          <w:sz w:val="24"/>
          <w:szCs w:val="24"/>
        </w:rPr>
        <w:t>申請団体</w:t>
      </w:r>
      <w:r w:rsidR="00857CFB" w:rsidRPr="00857CFB">
        <w:rPr>
          <w:rFonts w:ascii="游明朝" w:eastAsia="游明朝" w:hAnsi="游明朝" w:hint="eastAsia"/>
          <w:sz w:val="24"/>
          <w:szCs w:val="24"/>
        </w:rPr>
        <w:t>は，前条の交付決定の通知を受けたときは，</w:t>
      </w:r>
      <w:r w:rsidR="00857CFB">
        <w:rPr>
          <w:rFonts w:ascii="游明朝" w:eastAsia="游明朝" w:hAnsi="游明朝" w:hint="eastAsia"/>
          <w:sz w:val="24"/>
          <w:szCs w:val="24"/>
        </w:rPr>
        <w:t>地域の居場所づくりスタートアップ応援事業</w:t>
      </w:r>
      <w:r w:rsidR="00857CFB" w:rsidRPr="00857CFB">
        <w:rPr>
          <w:rFonts w:ascii="游明朝" w:eastAsia="游明朝" w:hAnsi="游明朝" w:hint="eastAsia"/>
          <w:sz w:val="24"/>
          <w:szCs w:val="24"/>
        </w:rPr>
        <w:t>助成金交付請求書</w:t>
      </w:r>
      <w:r w:rsidR="00857CFB" w:rsidRPr="006F763C">
        <w:rPr>
          <w:rFonts w:ascii="游明朝" w:eastAsia="游明朝" w:hAnsi="游明朝" w:hint="eastAsia"/>
          <w:sz w:val="24"/>
          <w:szCs w:val="24"/>
        </w:rPr>
        <w:t>（様式第３号）に</w:t>
      </w:r>
      <w:r w:rsidR="00857CFB" w:rsidRPr="00857CFB">
        <w:rPr>
          <w:rFonts w:ascii="游明朝" w:eastAsia="游明朝" w:hAnsi="游明朝" w:hint="eastAsia"/>
          <w:sz w:val="24"/>
          <w:szCs w:val="24"/>
        </w:rPr>
        <w:t>より</w:t>
      </w:r>
      <w:r w:rsidR="00857CFB">
        <w:rPr>
          <w:rFonts w:ascii="游明朝" w:eastAsia="游明朝" w:hAnsi="游明朝" w:hint="eastAsia"/>
          <w:sz w:val="24"/>
          <w:szCs w:val="24"/>
        </w:rPr>
        <w:t>本会</w:t>
      </w:r>
      <w:r w:rsidR="00857CFB" w:rsidRPr="00857CFB">
        <w:rPr>
          <w:rFonts w:ascii="游明朝" w:eastAsia="游明朝" w:hAnsi="游明朝" w:hint="eastAsia"/>
          <w:sz w:val="24"/>
          <w:szCs w:val="24"/>
        </w:rPr>
        <w:t>会長に対し，助成金を請求するものとする。</w:t>
      </w:r>
    </w:p>
    <w:p w14:paraId="25C7DBA7" w14:textId="6E75EFE7" w:rsidR="008D331D" w:rsidRPr="00D04B5D" w:rsidRDefault="008D331D" w:rsidP="009814B3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 xml:space="preserve">　（助成金の取り消し及び返還）</w:t>
      </w:r>
    </w:p>
    <w:p w14:paraId="1C6BCBCB" w14:textId="4BF439FC" w:rsidR="007A0C9D" w:rsidRPr="00D04B5D" w:rsidRDefault="008D331D" w:rsidP="00273EF5">
      <w:pPr>
        <w:snapToGrid w:val="0"/>
        <w:ind w:left="240" w:hangingChars="100" w:hanging="24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第１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１</w:t>
      </w:r>
      <w:r w:rsidRPr="00D04B5D">
        <w:rPr>
          <w:rFonts w:ascii="游明朝" w:eastAsia="游明朝" w:hAnsi="游明朝" w:hint="eastAsia"/>
          <w:sz w:val="24"/>
          <w:szCs w:val="24"/>
        </w:rPr>
        <w:t>条　本会会長は，次の各号に該当するときは，助成決定を取り消し，助</w:t>
      </w:r>
    </w:p>
    <w:p w14:paraId="2079304A" w14:textId="19D5069F" w:rsidR="008D331D" w:rsidRPr="00D04B5D" w:rsidRDefault="008D331D" w:rsidP="007A0C9D">
      <w:pPr>
        <w:snapToGrid w:val="0"/>
        <w:ind w:leftChars="100" w:left="210" w:firstLineChars="0" w:firstLine="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成金の全額</w:t>
      </w:r>
      <w:r w:rsidR="009814B3" w:rsidRPr="00D04B5D">
        <w:rPr>
          <w:rFonts w:ascii="游明朝" w:eastAsia="游明朝" w:hAnsi="游明朝" w:hint="eastAsia"/>
          <w:sz w:val="24"/>
          <w:szCs w:val="24"/>
        </w:rPr>
        <w:t>又は一部の返還を求めることができる。</w:t>
      </w:r>
    </w:p>
    <w:p w14:paraId="57655063" w14:textId="666BC010" w:rsidR="009814B3" w:rsidRPr="00D04B5D" w:rsidRDefault="009814B3" w:rsidP="009814B3">
      <w:pPr>
        <w:snapToGrid w:val="0"/>
        <w:ind w:left="240" w:hangingChars="100" w:hanging="24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（１）</w:t>
      </w:r>
      <w:r w:rsidR="007B1558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7A0C9D" w:rsidRPr="00D04B5D">
        <w:rPr>
          <w:rFonts w:ascii="游明朝" w:eastAsia="游明朝" w:hAnsi="游明朝" w:hint="eastAsia"/>
          <w:sz w:val="24"/>
          <w:szCs w:val="24"/>
        </w:rPr>
        <w:t>助成金を</w:t>
      </w:r>
      <w:r w:rsidR="00CA0FE6">
        <w:rPr>
          <w:rFonts w:ascii="游明朝" w:eastAsia="游明朝" w:hAnsi="游明朝" w:hint="eastAsia"/>
          <w:sz w:val="24"/>
          <w:szCs w:val="24"/>
        </w:rPr>
        <w:t>対象</w:t>
      </w:r>
      <w:r w:rsidR="007A0C9D" w:rsidRPr="00D04B5D">
        <w:rPr>
          <w:rFonts w:ascii="游明朝" w:eastAsia="游明朝" w:hAnsi="游明朝" w:hint="eastAsia"/>
          <w:sz w:val="24"/>
          <w:szCs w:val="24"/>
        </w:rPr>
        <w:t>事業以外に使用したとき</w:t>
      </w:r>
    </w:p>
    <w:p w14:paraId="21200906" w14:textId="43E15004" w:rsidR="007A0C9D" w:rsidRPr="00D04B5D" w:rsidRDefault="007A0C9D" w:rsidP="009814B3">
      <w:pPr>
        <w:snapToGrid w:val="0"/>
        <w:ind w:left="240" w:hangingChars="100" w:hanging="24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（２）</w:t>
      </w:r>
      <w:r w:rsidR="007B1558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CA0FE6">
        <w:rPr>
          <w:rFonts w:ascii="游明朝" w:eastAsia="游明朝" w:hAnsi="游明朝" w:hint="eastAsia"/>
          <w:sz w:val="24"/>
          <w:szCs w:val="24"/>
        </w:rPr>
        <w:t>対象</w:t>
      </w:r>
      <w:r w:rsidRPr="00D04B5D">
        <w:rPr>
          <w:rFonts w:ascii="游明朝" w:eastAsia="游明朝" w:hAnsi="游明朝" w:hint="eastAsia"/>
          <w:sz w:val="24"/>
          <w:szCs w:val="24"/>
        </w:rPr>
        <w:t>事業を実施</w:t>
      </w:r>
      <w:r w:rsidR="00611AEF">
        <w:rPr>
          <w:rFonts w:ascii="游明朝" w:eastAsia="游明朝" w:hAnsi="游明朝" w:hint="eastAsia"/>
          <w:sz w:val="24"/>
          <w:szCs w:val="24"/>
        </w:rPr>
        <w:t>していないことが</w:t>
      </w:r>
      <w:r w:rsidRPr="00D04B5D">
        <w:rPr>
          <w:rFonts w:ascii="游明朝" w:eastAsia="游明朝" w:hAnsi="游明朝" w:hint="eastAsia"/>
          <w:sz w:val="24"/>
          <w:szCs w:val="24"/>
        </w:rPr>
        <w:t>認められるとき</w:t>
      </w:r>
    </w:p>
    <w:p w14:paraId="42CA4B3C" w14:textId="466B5BCD" w:rsidR="007A0C9D" w:rsidRPr="00D04B5D" w:rsidRDefault="007A0C9D" w:rsidP="009814B3">
      <w:pPr>
        <w:snapToGrid w:val="0"/>
        <w:ind w:left="240" w:hangingChars="100" w:hanging="24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（３）</w:t>
      </w:r>
      <w:r w:rsidR="007B1558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交付した助成金額に残額が生じたとき</w:t>
      </w:r>
    </w:p>
    <w:p w14:paraId="6C63E784" w14:textId="14E0E5CC" w:rsidR="00B831A9" w:rsidRPr="00D04B5D" w:rsidRDefault="007A0C9D" w:rsidP="005D1EB2">
      <w:pPr>
        <w:snapToGrid w:val="0"/>
        <w:ind w:left="240" w:hangingChars="100" w:hanging="240"/>
        <w:contextualSpacing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（４）</w:t>
      </w:r>
      <w:r w:rsidR="007B1558" w:rsidRPr="00D04B5D">
        <w:rPr>
          <w:rFonts w:ascii="游明朝" w:eastAsia="游明朝" w:hAnsi="游明朝" w:hint="eastAsia"/>
          <w:sz w:val="24"/>
          <w:szCs w:val="24"/>
        </w:rPr>
        <w:t xml:space="preserve">　</w:t>
      </w:r>
      <w:r w:rsidR="00CA0FE6">
        <w:rPr>
          <w:rFonts w:ascii="游明朝" w:eastAsia="游明朝" w:hAnsi="游明朝" w:hint="eastAsia"/>
          <w:sz w:val="24"/>
          <w:szCs w:val="24"/>
        </w:rPr>
        <w:t>対象事業の</w:t>
      </w:r>
      <w:r w:rsidRPr="00D04B5D">
        <w:rPr>
          <w:rFonts w:ascii="游明朝" w:eastAsia="游明朝" w:hAnsi="游明朝" w:hint="eastAsia"/>
          <w:sz w:val="24"/>
          <w:szCs w:val="24"/>
        </w:rPr>
        <w:t>内容</w:t>
      </w:r>
      <w:r w:rsidR="00CA0FE6">
        <w:rPr>
          <w:rFonts w:ascii="游明朝" w:eastAsia="游明朝" w:hAnsi="游明朝" w:hint="eastAsia"/>
          <w:sz w:val="24"/>
          <w:szCs w:val="24"/>
        </w:rPr>
        <w:t>を</w:t>
      </w:r>
      <w:r w:rsidRPr="00D04B5D">
        <w:rPr>
          <w:rFonts w:ascii="游明朝" w:eastAsia="游明朝" w:hAnsi="游明朝" w:hint="eastAsia"/>
          <w:sz w:val="24"/>
          <w:szCs w:val="24"/>
        </w:rPr>
        <w:t>偽り，その他不正な手段により助成金の交付を受けたとき</w:t>
      </w:r>
    </w:p>
    <w:p w14:paraId="4FB5A957" w14:textId="77777777" w:rsidR="00B831A9" w:rsidRPr="00D04B5D" w:rsidRDefault="009A1A08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（事業報告）</w:t>
      </w:r>
    </w:p>
    <w:p w14:paraId="072E4826" w14:textId="2D6941C3" w:rsidR="00B831A9" w:rsidRPr="00D04B5D" w:rsidRDefault="00B831A9" w:rsidP="008D331D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0F76E8" w:rsidRPr="00D04B5D">
        <w:rPr>
          <w:rFonts w:ascii="游明朝" w:eastAsia="游明朝" w:hAnsi="游明朝" w:hint="eastAsia"/>
          <w:sz w:val="24"/>
          <w:szCs w:val="24"/>
        </w:rPr>
        <w:t>１</w:t>
      </w:r>
      <w:r w:rsidR="002016E0">
        <w:rPr>
          <w:rFonts w:ascii="游明朝" w:eastAsia="游明朝" w:hAnsi="游明朝" w:hint="eastAsia"/>
          <w:sz w:val="24"/>
          <w:szCs w:val="24"/>
        </w:rPr>
        <w:t>２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条　</w:t>
      </w:r>
      <w:r w:rsidR="009F4D3C" w:rsidRPr="00D04B5D">
        <w:rPr>
          <w:rFonts w:ascii="游明朝" w:eastAsia="游明朝" w:hAnsi="游明朝" w:hint="eastAsia"/>
          <w:sz w:val="24"/>
          <w:szCs w:val="24"/>
        </w:rPr>
        <w:t>申請団体は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bookmarkStart w:id="1" w:name="_Hlk31297692"/>
      <w:r w:rsidRPr="00490513">
        <w:rPr>
          <w:rFonts w:ascii="游明朝" w:eastAsia="游明朝" w:hAnsi="游明朝" w:hint="eastAsia"/>
          <w:sz w:val="24"/>
          <w:szCs w:val="24"/>
        </w:rPr>
        <w:t>事業</w:t>
      </w:r>
      <w:r w:rsidR="009F4D3C" w:rsidRPr="00490513">
        <w:rPr>
          <w:rFonts w:ascii="游明朝" w:eastAsia="游明朝" w:hAnsi="游明朝" w:hint="eastAsia"/>
          <w:sz w:val="24"/>
          <w:szCs w:val="24"/>
        </w:rPr>
        <w:t>完了</w:t>
      </w:r>
      <w:r w:rsidRPr="00490513">
        <w:rPr>
          <w:rFonts w:ascii="游明朝" w:eastAsia="游明朝" w:hAnsi="游明朝" w:hint="eastAsia"/>
          <w:sz w:val="24"/>
          <w:szCs w:val="24"/>
        </w:rPr>
        <w:t>後</w:t>
      </w:r>
      <w:bookmarkEnd w:id="1"/>
      <w:r w:rsidR="002120B1" w:rsidRPr="00490513">
        <w:rPr>
          <w:rFonts w:ascii="游明朝" w:eastAsia="游明朝" w:hAnsi="游明朝" w:hint="eastAsia"/>
          <w:sz w:val="24"/>
          <w:szCs w:val="24"/>
        </w:rPr>
        <w:t>30日を経過した日又は助成決定年度の３月末日のいずれか早い日までに</w:t>
      </w:r>
      <w:r w:rsidR="00490513" w:rsidRPr="00490513">
        <w:rPr>
          <w:rFonts w:ascii="游明朝" w:eastAsia="游明朝" w:hAnsi="游明朝" w:hint="eastAsia"/>
          <w:sz w:val="24"/>
          <w:szCs w:val="24"/>
        </w:rPr>
        <w:t>下記書類を本会に提出する。</w:t>
      </w:r>
    </w:p>
    <w:p w14:paraId="15928F9B" w14:textId="6492CCAF" w:rsidR="00B831A9" w:rsidRPr="00D04B5D" w:rsidRDefault="0051407D" w:rsidP="001D622E">
      <w:pPr>
        <w:snapToGrid w:val="0"/>
        <w:ind w:rightChars="-135" w:right="-283"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（１）</w:t>
      </w:r>
      <w:r w:rsidR="001D622E">
        <w:rPr>
          <w:rFonts w:ascii="游明朝" w:eastAsia="游明朝" w:hAnsi="游明朝" w:hint="eastAsia"/>
          <w:sz w:val="24"/>
          <w:szCs w:val="24"/>
        </w:rPr>
        <w:t xml:space="preserve">　</w:t>
      </w:r>
      <w:r w:rsidR="00A81908" w:rsidRPr="00D04B5D">
        <w:rPr>
          <w:rFonts w:ascii="游明朝" w:eastAsia="游明朝" w:hAnsi="游明朝" w:hint="eastAsia"/>
          <w:sz w:val="24"/>
          <w:szCs w:val="24"/>
        </w:rPr>
        <w:t>地域の居場所づくり</w:t>
      </w:r>
      <w:r w:rsidR="00FE41F7">
        <w:rPr>
          <w:rFonts w:ascii="游明朝" w:eastAsia="游明朝" w:hAnsi="游明朝" w:hint="eastAsia"/>
          <w:sz w:val="24"/>
          <w:szCs w:val="24"/>
        </w:rPr>
        <w:t>スタートアップ応援</w:t>
      </w:r>
      <w:r w:rsidR="00611AEF">
        <w:rPr>
          <w:rFonts w:ascii="游明朝" w:eastAsia="游明朝" w:hAnsi="游明朝" w:hint="eastAsia"/>
          <w:sz w:val="24"/>
          <w:szCs w:val="24"/>
        </w:rPr>
        <w:t>事業実績</w:t>
      </w:r>
      <w:r w:rsidR="00DE45F8" w:rsidRPr="00D04B5D">
        <w:rPr>
          <w:rFonts w:ascii="游明朝" w:eastAsia="游明朝" w:hAnsi="游明朝" w:hint="eastAsia"/>
          <w:sz w:val="24"/>
          <w:szCs w:val="24"/>
        </w:rPr>
        <w:t>報告書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（</w:t>
      </w:r>
      <w:r w:rsidR="00DE45F8" w:rsidRPr="00D04B5D">
        <w:rPr>
          <w:rFonts w:ascii="游明朝" w:eastAsia="游明朝" w:hAnsi="游明朝" w:hint="eastAsia"/>
          <w:sz w:val="24"/>
          <w:szCs w:val="24"/>
        </w:rPr>
        <w:t>様式第</w:t>
      </w:r>
      <w:r w:rsidR="005C151A">
        <w:rPr>
          <w:rFonts w:ascii="游明朝" w:eastAsia="游明朝" w:hAnsi="游明朝" w:hint="eastAsia"/>
          <w:sz w:val="24"/>
          <w:szCs w:val="24"/>
        </w:rPr>
        <w:t>４</w:t>
      </w:r>
      <w:r w:rsidR="007D3D32" w:rsidRPr="00D04B5D">
        <w:rPr>
          <w:rFonts w:ascii="游明朝" w:eastAsia="游明朝" w:hAnsi="游明朝" w:hint="eastAsia"/>
          <w:sz w:val="24"/>
          <w:szCs w:val="24"/>
        </w:rPr>
        <w:t>号</w:t>
      </w:r>
      <w:r w:rsidR="001D622E">
        <w:rPr>
          <w:rFonts w:ascii="游明朝" w:eastAsia="游明朝" w:hAnsi="游明朝" w:hint="eastAsia"/>
          <w:sz w:val="24"/>
          <w:szCs w:val="24"/>
        </w:rPr>
        <w:t>）</w:t>
      </w:r>
    </w:p>
    <w:p w14:paraId="23727505" w14:textId="27EFE2EF" w:rsidR="00B831A9" w:rsidRPr="00D04B5D" w:rsidRDefault="0051407D" w:rsidP="00675E15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2016E0">
        <w:rPr>
          <w:rFonts w:ascii="游明朝" w:eastAsia="游明朝" w:hAnsi="游明朝" w:hint="eastAsia"/>
          <w:sz w:val="24"/>
          <w:szCs w:val="24"/>
        </w:rPr>
        <w:t>２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1D622E">
        <w:rPr>
          <w:rFonts w:ascii="游明朝" w:eastAsia="游明朝" w:hAnsi="游明朝" w:hint="eastAsia"/>
          <w:sz w:val="24"/>
          <w:szCs w:val="24"/>
        </w:rPr>
        <w:t xml:space="preserve">　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当該事業の</w:t>
      </w:r>
      <w:r w:rsidR="00611AEF">
        <w:rPr>
          <w:rFonts w:ascii="游明朝" w:eastAsia="游明朝" w:hAnsi="游明朝" w:hint="eastAsia"/>
          <w:sz w:val="24"/>
          <w:szCs w:val="24"/>
        </w:rPr>
        <w:t>収支決算書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及び</w:t>
      </w:r>
      <w:r w:rsidRPr="00D04B5D">
        <w:rPr>
          <w:rFonts w:ascii="游明朝" w:eastAsia="游明朝" w:hAnsi="游明朝" w:hint="eastAsia"/>
          <w:sz w:val="24"/>
          <w:szCs w:val="24"/>
        </w:rPr>
        <w:t>支出のわ</w:t>
      </w:r>
      <w:r w:rsidR="00B831A9" w:rsidRPr="00D04B5D">
        <w:rPr>
          <w:rFonts w:ascii="游明朝" w:eastAsia="游明朝" w:hAnsi="游明朝" w:hint="eastAsia"/>
          <w:sz w:val="24"/>
          <w:szCs w:val="24"/>
        </w:rPr>
        <w:t>かる領収書等の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写し</w:t>
      </w:r>
    </w:p>
    <w:p w14:paraId="76620FC5" w14:textId="1754B6A7" w:rsidR="00B831A9" w:rsidRPr="00D04B5D" w:rsidRDefault="008D65E4" w:rsidP="008D65E4">
      <w:pPr>
        <w:snapToGrid w:val="0"/>
        <w:ind w:firstLineChars="0" w:firstLine="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2016E0">
        <w:rPr>
          <w:rFonts w:ascii="游明朝" w:eastAsia="游明朝" w:hAnsi="游明朝" w:hint="eastAsia"/>
          <w:sz w:val="24"/>
          <w:szCs w:val="24"/>
        </w:rPr>
        <w:t>３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  <w:r w:rsidR="001D622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04B5D">
        <w:rPr>
          <w:rFonts w:ascii="游明朝" w:eastAsia="游明朝" w:hAnsi="游明朝" w:hint="eastAsia"/>
          <w:sz w:val="24"/>
          <w:szCs w:val="24"/>
        </w:rPr>
        <w:t>その他，本会会長が必要と認める書類</w:t>
      </w:r>
    </w:p>
    <w:p w14:paraId="2B03E92F" w14:textId="7460CBDB" w:rsidR="00B831A9" w:rsidRPr="00D04B5D" w:rsidRDefault="00B831A9" w:rsidP="008D331D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（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情報の公開</w:t>
      </w:r>
      <w:r w:rsidRPr="00D04B5D">
        <w:rPr>
          <w:rFonts w:ascii="游明朝" w:eastAsia="游明朝" w:hAnsi="游明朝" w:hint="eastAsia"/>
          <w:sz w:val="24"/>
          <w:szCs w:val="24"/>
        </w:rPr>
        <w:t>）</w:t>
      </w:r>
    </w:p>
    <w:p w14:paraId="0610F0B3" w14:textId="07364AEF" w:rsidR="001D622E" w:rsidRDefault="00B831A9" w:rsidP="00490513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3F4E36" w:rsidRPr="00D04B5D">
        <w:rPr>
          <w:rFonts w:ascii="游明朝" w:eastAsia="游明朝" w:hAnsi="游明朝" w:hint="eastAsia"/>
          <w:sz w:val="24"/>
          <w:szCs w:val="24"/>
        </w:rPr>
        <w:t>１</w:t>
      </w:r>
      <w:r w:rsidR="002016E0">
        <w:rPr>
          <w:rFonts w:ascii="游明朝" w:eastAsia="游明朝" w:hAnsi="游明朝" w:hint="eastAsia"/>
          <w:sz w:val="24"/>
          <w:szCs w:val="24"/>
        </w:rPr>
        <w:t>３</w:t>
      </w:r>
      <w:r w:rsidRPr="00D04B5D">
        <w:rPr>
          <w:rFonts w:ascii="游明朝" w:eastAsia="游明朝" w:hAnsi="游明朝" w:hint="eastAsia"/>
          <w:sz w:val="24"/>
          <w:szCs w:val="24"/>
        </w:rPr>
        <w:t xml:space="preserve">条　</w:t>
      </w:r>
      <w:r w:rsidR="001946C9" w:rsidRPr="00D04B5D">
        <w:rPr>
          <w:rFonts w:ascii="游明朝" w:eastAsia="游明朝" w:hAnsi="游明朝" w:hint="eastAsia"/>
          <w:sz w:val="24"/>
          <w:szCs w:val="24"/>
        </w:rPr>
        <w:t>生活困窮者支援等地域づくり</w:t>
      </w:r>
      <w:r w:rsidR="008A6D10" w:rsidRPr="00D04B5D">
        <w:rPr>
          <w:rFonts w:ascii="游明朝" w:eastAsia="游明朝" w:hAnsi="游明朝" w:hint="eastAsia"/>
          <w:sz w:val="24"/>
          <w:szCs w:val="24"/>
        </w:rPr>
        <w:t>事業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の啓発のため，</w:t>
      </w:r>
      <w:bookmarkStart w:id="2" w:name="_Hlk31300502"/>
      <w:r w:rsidR="008D65E4" w:rsidRPr="00D04B5D">
        <w:rPr>
          <w:rFonts w:ascii="游明朝" w:eastAsia="游明朝" w:hAnsi="游明朝" w:hint="eastAsia"/>
          <w:sz w:val="24"/>
          <w:szCs w:val="24"/>
        </w:rPr>
        <w:t>助成</w:t>
      </w:r>
      <w:r w:rsidR="00611AEF">
        <w:rPr>
          <w:rFonts w:ascii="游明朝" w:eastAsia="游明朝" w:hAnsi="游明朝" w:hint="eastAsia"/>
          <w:sz w:val="24"/>
          <w:szCs w:val="24"/>
        </w:rPr>
        <w:t>金交付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申請書等に記載された個人情報（申請者住所又は所在地）を除き，必要に応じてホームページや広報紙に掲載する。</w:t>
      </w:r>
      <w:bookmarkEnd w:id="2"/>
    </w:p>
    <w:p w14:paraId="61CDC976" w14:textId="77777777" w:rsidR="006D49EB" w:rsidRPr="00D04B5D" w:rsidRDefault="006D49EB" w:rsidP="00490513">
      <w:pPr>
        <w:snapToGrid w:val="0"/>
        <w:ind w:left="324" w:hangingChars="135" w:hanging="324"/>
        <w:rPr>
          <w:rFonts w:ascii="游明朝" w:eastAsia="游明朝" w:hAnsi="游明朝"/>
          <w:sz w:val="24"/>
          <w:szCs w:val="24"/>
        </w:rPr>
      </w:pPr>
    </w:p>
    <w:p w14:paraId="4E3F3F2A" w14:textId="77777777" w:rsidR="00B831A9" w:rsidRPr="00D04B5D" w:rsidRDefault="00B831A9" w:rsidP="008D331D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lastRenderedPageBreak/>
        <w:t>（その他）</w:t>
      </w:r>
    </w:p>
    <w:p w14:paraId="1B398657" w14:textId="5D9A1990" w:rsidR="00B831A9" w:rsidRPr="00D04B5D" w:rsidRDefault="00B831A9" w:rsidP="00854737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第</w:t>
      </w:r>
      <w:r w:rsidR="003F4E36" w:rsidRPr="00D04B5D">
        <w:rPr>
          <w:rFonts w:ascii="游明朝" w:eastAsia="游明朝" w:hAnsi="游明朝" w:hint="eastAsia"/>
          <w:sz w:val="24"/>
          <w:szCs w:val="24"/>
        </w:rPr>
        <w:t>１</w:t>
      </w:r>
      <w:r w:rsidR="002016E0">
        <w:rPr>
          <w:rFonts w:ascii="游明朝" w:eastAsia="游明朝" w:hAnsi="游明朝" w:hint="eastAsia"/>
          <w:sz w:val="24"/>
          <w:szCs w:val="24"/>
        </w:rPr>
        <w:t>４</w:t>
      </w:r>
      <w:r w:rsidRPr="00D04B5D">
        <w:rPr>
          <w:rFonts w:ascii="游明朝" w:eastAsia="游明朝" w:hAnsi="游明朝" w:hint="eastAsia"/>
          <w:sz w:val="24"/>
          <w:szCs w:val="24"/>
        </w:rPr>
        <w:t>条　この</w:t>
      </w:r>
      <w:r w:rsidR="002F0740" w:rsidRPr="00D04B5D">
        <w:rPr>
          <w:rFonts w:ascii="游明朝" w:eastAsia="游明朝" w:hAnsi="游明朝" w:hint="eastAsia"/>
          <w:sz w:val="24"/>
          <w:szCs w:val="24"/>
        </w:rPr>
        <w:t>要綱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に定めるもののほか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Pr="00D04B5D">
        <w:rPr>
          <w:rFonts w:ascii="游明朝" w:eastAsia="游明朝" w:hAnsi="游明朝" w:hint="eastAsia"/>
          <w:sz w:val="24"/>
          <w:szCs w:val="24"/>
        </w:rPr>
        <w:t>必要な事項は本会会長が別に定める。</w:t>
      </w:r>
    </w:p>
    <w:p w14:paraId="71ACD78A" w14:textId="77777777" w:rsidR="00854737" w:rsidRPr="00D04B5D" w:rsidRDefault="00854737" w:rsidP="00854737">
      <w:pPr>
        <w:snapToGrid w:val="0"/>
        <w:ind w:left="720" w:hanging="720"/>
        <w:rPr>
          <w:rFonts w:ascii="游明朝" w:eastAsia="游明朝" w:hAnsi="游明朝"/>
          <w:sz w:val="24"/>
          <w:szCs w:val="24"/>
        </w:rPr>
      </w:pPr>
    </w:p>
    <w:p w14:paraId="54B71940" w14:textId="11290F77" w:rsidR="0016769E" w:rsidRPr="00D04B5D" w:rsidRDefault="00B831A9" w:rsidP="001946C9">
      <w:pPr>
        <w:snapToGrid w:val="0"/>
        <w:ind w:leftChars="100" w:left="690" w:hangingChars="200" w:hanging="480"/>
        <w:rPr>
          <w:rFonts w:ascii="游明朝" w:eastAsia="游明朝" w:hAnsi="游明朝"/>
          <w:sz w:val="24"/>
          <w:szCs w:val="24"/>
        </w:rPr>
      </w:pPr>
      <w:r w:rsidRPr="00D04B5D">
        <w:rPr>
          <w:rFonts w:ascii="游明朝" w:eastAsia="游明朝" w:hAnsi="游明朝" w:hint="eastAsia"/>
          <w:sz w:val="24"/>
          <w:szCs w:val="24"/>
        </w:rPr>
        <w:t>この</w:t>
      </w:r>
      <w:r w:rsidR="002F0740" w:rsidRPr="00D04B5D">
        <w:rPr>
          <w:rFonts w:ascii="游明朝" w:eastAsia="游明朝" w:hAnsi="游明朝" w:hint="eastAsia"/>
          <w:sz w:val="24"/>
          <w:szCs w:val="24"/>
        </w:rPr>
        <w:t>要綱</w:t>
      </w:r>
      <w:r w:rsidR="00115288" w:rsidRPr="00D04B5D">
        <w:rPr>
          <w:rFonts w:ascii="游明朝" w:eastAsia="游明朝" w:hAnsi="游明朝" w:hint="eastAsia"/>
          <w:sz w:val="24"/>
          <w:szCs w:val="24"/>
        </w:rPr>
        <w:t>は</w:t>
      </w:r>
      <w:r w:rsidR="001C0CDC" w:rsidRPr="00D04B5D">
        <w:rPr>
          <w:rFonts w:ascii="游明朝" w:eastAsia="游明朝" w:hAnsi="游明朝" w:hint="eastAsia"/>
          <w:sz w:val="24"/>
          <w:szCs w:val="24"/>
        </w:rPr>
        <w:t>，</w:t>
      </w:r>
      <w:r w:rsidR="008D65E4" w:rsidRPr="00D04B5D">
        <w:rPr>
          <w:rFonts w:ascii="游明朝" w:eastAsia="游明朝" w:hAnsi="游明朝" w:hint="eastAsia"/>
          <w:sz w:val="24"/>
          <w:szCs w:val="24"/>
        </w:rPr>
        <w:t>令和</w:t>
      </w:r>
      <w:r w:rsidR="004E1A89" w:rsidRPr="00D04B5D">
        <w:rPr>
          <w:rFonts w:ascii="游明朝" w:eastAsia="游明朝" w:hAnsi="游明朝" w:hint="eastAsia"/>
          <w:sz w:val="24"/>
          <w:szCs w:val="24"/>
        </w:rPr>
        <w:t>5</w:t>
      </w:r>
      <w:r w:rsidR="003F4E36" w:rsidRPr="00D04B5D">
        <w:rPr>
          <w:rFonts w:ascii="游明朝" w:eastAsia="游明朝" w:hAnsi="游明朝" w:hint="eastAsia"/>
          <w:sz w:val="24"/>
          <w:szCs w:val="24"/>
        </w:rPr>
        <w:t>年</w:t>
      </w:r>
      <w:r w:rsidR="001D5654">
        <w:rPr>
          <w:rFonts w:ascii="游明朝" w:eastAsia="游明朝" w:hAnsi="游明朝" w:hint="eastAsia"/>
          <w:sz w:val="24"/>
          <w:szCs w:val="24"/>
        </w:rPr>
        <w:t>１２</w:t>
      </w:r>
      <w:r w:rsidR="003F4E36" w:rsidRPr="00D04B5D">
        <w:rPr>
          <w:rFonts w:ascii="游明朝" w:eastAsia="游明朝" w:hAnsi="游明朝" w:hint="eastAsia"/>
          <w:sz w:val="24"/>
          <w:szCs w:val="24"/>
        </w:rPr>
        <w:t>月</w:t>
      </w:r>
      <w:r w:rsidR="001D5654">
        <w:rPr>
          <w:rFonts w:ascii="游明朝" w:eastAsia="游明朝" w:hAnsi="游明朝" w:hint="eastAsia"/>
          <w:sz w:val="24"/>
          <w:szCs w:val="24"/>
        </w:rPr>
        <w:t>１</w:t>
      </w:r>
      <w:r w:rsidRPr="00D04B5D">
        <w:rPr>
          <w:rFonts w:ascii="游明朝" w:eastAsia="游明朝" w:hAnsi="游明朝" w:hint="eastAsia"/>
          <w:sz w:val="24"/>
          <w:szCs w:val="24"/>
        </w:rPr>
        <w:t>日から施行する。</w:t>
      </w:r>
    </w:p>
    <w:sectPr w:rsidR="0016769E" w:rsidRPr="00D04B5D" w:rsidSect="00555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BE38" w14:textId="77777777" w:rsidR="00555AC9" w:rsidRDefault="00555AC9" w:rsidP="00643B5F">
      <w:pPr>
        <w:ind w:left="630" w:hanging="630"/>
      </w:pPr>
      <w:r>
        <w:separator/>
      </w:r>
    </w:p>
  </w:endnote>
  <w:endnote w:type="continuationSeparator" w:id="0">
    <w:p w14:paraId="0694CBD6" w14:textId="77777777" w:rsidR="00555AC9" w:rsidRDefault="00555AC9" w:rsidP="00643B5F">
      <w:pPr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3313" w14:textId="77777777" w:rsidR="00643B5F" w:rsidRDefault="00643B5F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1CAB" w14:textId="77777777" w:rsidR="00643B5F" w:rsidRDefault="00643B5F">
    <w:pPr>
      <w:pStyle w:val="a5"/>
      <w:ind w:left="63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66DB" w14:textId="77777777" w:rsidR="00643B5F" w:rsidRDefault="00643B5F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5F52" w14:textId="77777777" w:rsidR="00555AC9" w:rsidRDefault="00555AC9" w:rsidP="00643B5F">
      <w:pPr>
        <w:ind w:left="630" w:hanging="630"/>
      </w:pPr>
      <w:r>
        <w:separator/>
      </w:r>
    </w:p>
  </w:footnote>
  <w:footnote w:type="continuationSeparator" w:id="0">
    <w:p w14:paraId="241B18BC" w14:textId="77777777" w:rsidR="00555AC9" w:rsidRDefault="00555AC9" w:rsidP="00643B5F">
      <w:pPr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25F" w14:textId="77777777" w:rsidR="00643B5F" w:rsidRDefault="00643B5F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5650" w14:textId="77777777" w:rsidR="00643B5F" w:rsidRPr="001F54D1" w:rsidRDefault="00643B5F" w:rsidP="001F54D1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9EE5" w14:textId="196B3B63" w:rsidR="00643B5F" w:rsidRPr="00037BE6" w:rsidRDefault="00643B5F" w:rsidP="00037BE6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07D5"/>
    <w:multiLevelType w:val="hybridMultilevel"/>
    <w:tmpl w:val="6CE2934C"/>
    <w:lvl w:ilvl="0" w:tplc="AAE6DA6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225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1A9"/>
    <w:rsid w:val="00004BE6"/>
    <w:rsid w:val="00006441"/>
    <w:rsid w:val="00012E23"/>
    <w:rsid w:val="00037BE6"/>
    <w:rsid w:val="000419A1"/>
    <w:rsid w:val="00051776"/>
    <w:rsid w:val="00057877"/>
    <w:rsid w:val="000966D3"/>
    <w:rsid w:val="000A1F4D"/>
    <w:rsid w:val="000A5364"/>
    <w:rsid w:val="000B0B34"/>
    <w:rsid w:val="000C1028"/>
    <w:rsid w:val="000D4A64"/>
    <w:rsid w:val="000D4CAA"/>
    <w:rsid w:val="000D5DC0"/>
    <w:rsid w:val="000E1E64"/>
    <w:rsid w:val="000E5A72"/>
    <w:rsid w:val="000F697C"/>
    <w:rsid w:val="000F76E8"/>
    <w:rsid w:val="0010202F"/>
    <w:rsid w:val="0010496B"/>
    <w:rsid w:val="00115288"/>
    <w:rsid w:val="0011659A"/>
    <w:rsid w:val="00123C3A"/>
    <w:rsid w:val="00124487"/>
    <w:rsid w:val="0012450E"/>
    <w:rsid w:val="0014316C"/>
    <w:rsid w:val="0015096B"/>
    <w:rsid w:val="0016769E"/>
    <w:rsid w:val="001707DD"/>
    <w:rsid w:val="00174E6D"/>
    <w:rsid w:val="001946C9"/>
    <w:rsid w:val="00195756"/>
    <w:rsid w:val="001A5048"/>
    <w:rsid w:val="001B33A3"/>
    <w:rsid w:val="001C0CDC"/>
    <w:rsid w:val="001D5654"/>
    <w:rsid w:val="001D622E"/>
    <w:rsid w:val="001E76E6"/>
    <w:rsid w:val="001F54D1"/>
    <w:rsid w:val="001F65A3"/>
    <w:rsid w:val="002016E0"/>
    <w:rsid w:val="002120B1"/>
    <w:rsid w:val="00222692"/>
    <w:rsid w:val="002257C5"/>
    <w:rsid w:val="00234A0A"/>
    <w:rsid w:val="002351F6"/>
    <w:rsid w:val="0024038C"/>
    <w:rsid w:val="0025726F"/>
    <w:rsid w:val="002616F4"/>
    <w:rsid w:val="00262927"/>
    <w:rsid w:val="00273EF5"/>
    <w:rsid w:val="0027518F"/>
    <w:rsid w:val="002C5BA6"/>
    <w:rsid w:val="002D3F70"/>
    <w:rsid w:val="002E5653"/>
    <w:rsid w:val="002E56B0"/>
    <w:rsid w:val="002F0740"/>
    <w:rsid w:val="002F3026"/>
    <w:rsid w:val="003121C7"/>
    <w:rsid w:val="00313A7E"/>
    <w:rsid w:val="00347873"/>
    <w:rsid w:val="00353B84"/>
    <w:rsid w:val="003564C6"/>
    <w:rsid w:val="00363CF1"/>
    <w:rsid w:val="00373E9B"/>
    <w:rsid w:val="003838CA"/>
    <w:rsid w:val="00390803"/>
    <w:rsid w:val="003948D6"/>
    <w:rsid w:val="003C1730"/>
    <w:rsid w:val="003C27A2"/>
    <w:rsid w:val="003D29A1"/>
    <w:rsid w:val="003D724A"/>
    <w:rsid w:val="003E06C2"/>
    <w:rsid w:val="003E4E3C"/>
    <w:rsid w:val="003F05A5"/>
    <w:rsid w:val="003F4E36"/>
    <w:rsid w:val="003F7DCB"/>
    <w:rsid w:val="00404FFC"/>
    <w:rsid w:val="0042750D"/>
    <w:rsid w:val="00433142"/>
    <w:rsid w:val="00447218"/>
    <w:rsid w:val="00450C95"/>
    <w:rsid w:val="004531DE"/>
    <w:rsid w:val="0045569F"/>
    <w:rsid w:val="00464181"/>
    <w:rsid w:val="0048164B"/>
    <w:rsid w:val="004847E7"/>
    <w:rsid w:val="00490513"/>
    <w:rsid w:val="00496CC9"/>
    <w:rsid w:val="004A5B24"/>
    <w:rsid w:val="004B5A14"/>
    <w:rsid w:val="004C14D4"/>
    <w:rsid w:val="004C75DF"/>
    <w:rsid w:val="004D473E"/>
    <w:rsid w:val="004E0F29"/>
    <w:rsid w:val="004E1A3A"/>
    <w:rsid w:val="004E1A89"/>
    <w:rsid w:val="004E3649"/>
    <w:rsid w:val="004E4F67"/>
    <w:rsid w:val="004F0560"/>
    <w:rsid w:val="004F6DCA"/>
    <w:rsid w:val="00501E67"/>
    <w:rsid w:val="00512116"/>
    <w:rsid w:val="0051407D"/>
    <w:rsid w:val="00524308"/>
    <w:rsid w:val="00525866"/>
    <w:rsid w:val="00551D0F"/>
    <w:rsid w:val="00555AC9"/>
    <w:rsid w:val="005568B6"/>
    <w:rsid w:val="00594F89"/>
    <w:rsid w:val="005B1402"/>
    <w:rsid w:val="005C151A"/>
    <w:rsid w:val="005D1EB2"/>
    <w:rsid w:val="005D546A"/>
    <w:rsid w:val="00600CC6"/>
    <w:rsid w:val="00604B0E"/>
    <w:rsid w:val="00605BDC"/>
    <w:rsid w:val="006105E4"/>
    <w:rsid w:val="00611AEF"/>
    <w:rsid w:val="00614E68"/>
    <w:rsid w:val="00616C13"/>
    <w:rsid w:val="0063000C"/>
    <w:rsid w:val="0064055B"/>
    <w:rsid w:val="00643B5F"/>
    <w:rsid w:val="006517BC"/>
    <w:rsid w:val="006536B9"/>
    <w:rsid w:val="0065426A"/>
    <w:rsid w:val="006560FC"/>
    <w:rsid w:val="00660A04"/>
    <w:rsid w:val="00672331"/>
    <w:rsid w:val="00675E15"/>
    <w:rsid w:val="00683B57"/>
    <w:rsid w:val="00693098"/>
    <w:rsid w:val="006A0472"/>
    <w:rsid w:val="006A2838"/>
    <w:rsid w:val="006D49EB"/>
    <w:rsid w:val="006F763C"/>
    <w:rsid w:val="00702101"/>
    <w:rsid w:val="0070443A"/>
    <w:rsid w:val="0070552B"/>
    <w:rsid w:val="00714F55"/>
    <w:rsid w:val="007214F6"/>
    <w:rsid w:val="00724581"/>
    <w:rsid w:val="007314FD"/>
    <w:rsid w:val="00742B81"/>
    <w:rsid w:val="00745DEA"/>
    <w:rsid w:val="007477A8"/>
    <w:rsid w:val="00760A4A"/>
    <w:rsid w:val="00762958"/>
    <w:rsid w:val="00763C7F"/>
    <w:rsid w:val="00787107"/>
    <w:rsid w:val="007900A4"/>
    <w:rsid w:val="00793D99"/>
    <w:rsid w:val="007A0C9D"/>
    <w:rsid w:val="007A740C"/>
    <w:rsid w:val="007B1558"/>
    <w:rsid w:val="007C606C"/>
    <w:rsid w:val="007D0BE2"/>
    <w:rsid w:val="007D3D32"/>
    <w:rsid w:val="007E52CA"/>
    <w:rsid w:val="007F0FAF"/>
    <w:rsid w:val="007F642F"/>
    <w:rsid w:val="008112AF"/>
    <w:rsid w:val="00811EA3"/>
    <w:rsid w:val="00821996"/>
    <w:rsid w:val="00831D9E"/>
    <w:rsid w:val="00854737"/>
    <w:rsid w:val="00857CFB"/>
    <w:rsid w:val="00881828"/>
    <w:rsid w:val="008849D6"/>
    <w:rsid w:val="00895082"/>
    <w:rsid w:val="008A1281"/>
    <w:rsid w:val="008A6D10"/>
    <w:rsid w:val="008D331D"/>
    <w:rsid w:val="008D3E75"/>
    <w:rsid w:val="008D65E4"/>
    <w:rsid w:val="008E7366"/>
    <w:rsid w:val="008F3408"/>
    <w:rsid w:val="008F3F98"/>
    <w:rsid w:val="009077AD"/>
    <w:rsid w:val="00907B7C"/>
    <w:rsid w:val="009174D2"/>
    <w:rsid w:val="009271B2"/>
    <w:rsid w:val="0094093E"/>
    <w:rsid w:val="00961DC2"/>
    <w:rsid w:val="009623EB"/>
    <w:rsid w:val="009670DC"/>
    <w:rsid w:val="009707C4"/>
    <w:rsid w:val="009814B3"/>
    <w:rsid w:val="00983953"/>
    <w:rsid w:val="00986EF5"/>
    <w:rsid w:val="009873D1"/>
    <w:rsid w:val="009927EB"/>
    <w:rsid w:val="00995426"/>
    <w:rsid w:val="009A1A08"/>
    <w:rsid w:val="009C18DF"/>
    <w:rsid w:val="009E2046"/>
    <w:rsid w:val="009E5312"/>
    <w:rsid w:val="009F083F"/>
    <w:rsid w:val="009F4D3C"/>
    <w:rsid w:val="009F6271"/>
    <w:rsid w:val="00A012AC"/>
    <w:rsid w:val="00A1404B"/>
    <w:rsid w:val="00A20000"/>
    <w:rsid w:val="00A20B00"/>
    <w:rsid w:val="00A30B9F"/>
    <w:rsid w:val="00A34C5F"/>
    <w:rsid w:val="00A63267"/>
    <w:rsid w:val="00A71DA1"/>
    <w:rsid w:val="00A81908"/>
    <w:rsid w:val="00A85A3A"/>
    <w:rsid w:val="00A92AD4"/>
    <w:rsid w:val="00A96F5E"/>
    <w:rsid w:val="00AA5CB4"/>
    <w:rsid w:val="00AC0ADE"/>
    <w:rsid w:val="00AD164E"/>
    <w:rsid w:val="00AD349E"/>
    <w:rsid w:val="00AE6C88"/>
    <w:rsid w:val="00AE6E2E"/>
    <w:rsid w:val="00B04501"/>
    <w:rsid w:val="00B07274"/>
    <w:rsid w:val="00B2238D"/>
    <w:rsid w:val="00B235B2"/>
    <w:rsid w:val="00B26619"/>
    <w:rsid w:val="00B36578"/>
    <w:rsid w:val="00B37EA2"/>
    <w:rsid w:val="00B42312"/>
    <w:rsid w:val="00B5593B"/>
    <w:rsid w:val="00B603A6"/>
    <w:rsid w:val="00B8256C"/>
    <w:rsid w:val="00B831A9"/>
    <w:rsid w:val="00B964EB"/>
    <w:rsid w:val="00BA44D2"/>
    <w:rsid w:val="00BA7139"/>
    <w:rsid w:val="00BA7C63"/>
    <w:rsid w:val="00BC14E9"/>
    <w:rsid w:val="00BC65CE"/>
    <w:rsid w:val="00BC69DE"/>
    <w:rsid w:val="00BE0945"/>
    <w:rsid w:val="00BE2BF5"/>
    <w:rsid w:val="00BE69B5"/>
    <w:rsid w:val="00C15FEF"/>
    <w:rsid w:val="00C20B77"/>
    <w:rsid w:val="00C256A7"/>
    <w:rsid w:val="00C468D9"/>
    <w:rsid w:val="00C54504"/>
    <w:rsid w:val="00C854D1"/>
    <w:rsid w:val="00C86A96"/>
    <w:rsid w:val="00CA0FE6"/>
    <w:rsid w:val="00CA2B8F"/>
    <w:rsid w:val="00CA5627"/>
    <w:rsid w:val="00CA77A7"/>
    <w:rsid w:val="00CB7092"/>
    <w:rsid w:val="00CC67DE"/>
    <w:rsid w:val="00CD4D52"/>
    <w:rsid w:val="00CF0A18"/>
    <w:rsid w:val="00D04B5D"/>
    <w:rsid w:val="00D15572"/>
    <w:rsid w:val="00D15EC3"/>
    <w:rsid w:val="00D239F1"/>
    <w:rsid w:val="00D50FDD"/>
    <w:rsid w:val="00D55498"/>
    <w:rsid w:val="00D57307"/>
    <w:rsid w:val="00D85DB2"/>
    <w:rsid w:val="00DA7B45"/>
    <w:rsid w:val="00DB5599"/>
    <w:rsid w:val="00DE45F8"/>
    <w:rsid w:val="00E07436"/>
    <w:rsid w:val="00E1589C"/>
    <w:rsid w:val="00E25E7B"/>
    <w:rsid w:val="00E26BF3"/>
    <w:rsid w:val="00E27290"/>
    <w:rsid w:val="00E34FEF"/>
    <w:rsid w:val="00E47D2E"/>
    <w:rsid w:val="00E56410"/>
    <w:rsid w:val="00E62269"/>
    <w:rsid w:val="00E65CA4"/>
    <w:rsid w:val="00E77E52"/>
    <w:rsid w:val="00E832EA"/>
    <w:rsid w:val="00EA0DD1"/>
    <w:rsid w:val="00EA188C"/>
    <w:rsid w:val="00EA194C"/>
    <w:rsid w:val="00EA4536"/>
    <w:rsid w:val="00EA4BCF"/>
    <w:rsid w:val="00EB7FF8"/>
    <w:rsid w:val="00EC667E"/>
    <w:rsid w:val="00EC71EA"/>
    <w:rsid w:val="00ED30BA"/>
    <w:rsid w:val="00EF3C07"/>
    <w:rsid w:val="00F10B05"/>
    <w:rsid w:val="00F140D0"/>
    <w:rsid w:val="00F14D8A"/>
    <w:rsid w:val="00F360AB"/>
    <w:rsid w:val="00F43380"/>
    <w:rsid w:val="00F456AF"/>
    <w:rsid w:val="00F614AD"/>
    <w:rsid w:val="00F86AB3"/>
    <w:rsid w:val="00FB363E"/>
    <w:rsid w:val="00FE41F7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7D5D9"/>
  <w15:docId w15:val="{1F94A5D3-0378-41FF-9678-3A24143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300" w:hanging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B5F"/>
  </w:style>
  <w:style w:type="paragraph" w:styleId="a5">
    <w:name w:val="footer"/>
    <w:basedOn w:val="a"/>
    <w:link w:val="a6"/>
    <w:uiPriority w:val="99"/>
    <w:unhideWhenUsed/>
    <w:rsid w:val="00643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B5F"/>
  </w:style>
  <w:style w:type="paragraph" w:styleId="a7">
    <w:name w:val="Balloon Text"/>
    <w:basedOn w:val="a"/>
    <w:link w:val="a8"/>
    <w:uiPriority w:val="99"/>
    <w:semiHidden/>
    <w:unhideWhenUsed/>
    <w:rsid w:val="003E0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6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6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83A-6AD7-433F-9AF5-7796C965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WS75</cp:lastModifiedBy>
  <cp:revision>262</cp:revision>
  <cp:lastPrinted>2023-11-21T00:20:00Z</cp:lastPrinted>
  <dcterms:created xsi:type="dcterms:W3CDTF">2013-05-01T23:40:00Z</dcterms:created>
  <dcterms:modified xsi:type="dcterms:W3CDTF">2024-01-24T07:51:00Z</dcterms:modified>
</cp:coreProperties>
</file>